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C6" w:rsidRPr="008B22AC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22AC">
        <w:rPr>
          <w:rFonts w:ascii="Times New Roman" w:eastAsia="Times New Roman" w:hAnsi="Times New Roman" w:cs="Times New Roman"/>
          <w:b/>
          <w:sz w:val="28"/>
          <w:szCs w:val="28"/>
        </w:rPr>
        <w:t>Оглавление.</w:t>
      </w:r>
    </w:p>
    <w:p w:rsidR="00F10CC6" w:rsidRDefault="00F10CC6" w:rsidP="00F10CC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0CC6" w:rsidRPr="008B22AC" w:rsidRDefault="00F10CC6" w:rsidP="00F10C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22AC">
        <w:rPr>
          <w:rFonts w:ascii="Times New Roman" w:eastAsia="Times New Roman" w:hAnsi="Times New Roman" w:cs="Times New Roman"/>
          <w:color w:val="000000"/>
          <w:sz w:val="24"/>
          <w:szCs w:val="24"/>
        </w:rPr>
        <w:t>1.Планируемые результаты освоение учебно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предмета «Изобразительное искусство</w:t>
      </w:r>
      <w:r w:rsidRPr="008B22A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10CC6" w:rsidRPr="008B22AC" w:rsidRDefault="00F10CC6" w:rsidP="00F10CC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10CC6" w:rsidRPr="008B22AC" w:rsidRDefault="00F10CC6" w:rsidP="00F10CC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22AC">
        <w:rPr>
          <w:rFonts w:ascii="Times New Roman" w:eastAsia="Times New Roman" w:hAnsi="Times New Roman" w:cs="Times New Roman"/>
          <w:sz w:val="24"/>
          <w:szCs w:val="24"/>
        </w:rPr>
        <w:t>2. Содержание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</w:t>
      </w:r>
    </w:p>
    <w:p w:rsidR="00F10CC6" w:rsidRPr="004E0C46" w:rsidRDefault="00F10CC6" w:rsidP="004E0C46">
      <w:pPr>
        <w:spacing w:after="0" w:line="240" w:lineRule="auto"/>
        <w:ind w:left="284" w:hanging="284"/>
        <w:rPr>
          <w:rFonts w:ascii="Times New Roman" w:eastAsia="Cambria" w:hAnsi="Times New Roman" w:cs="Times New Roman"/>
          <w:sz w:val="24"/>
          <w:szCs w:val="24"/>
        </w:rPr>
      </w:pPr>
      <w:r w:rsidRPr="008B22AC">
        <w:rPr>
          <w:rFonts w:ascii="Times New Roman" w:hAnsi="Times New Roman" w:cs="Times New Roman"/>
          <w:sz w:val="24"/>
          <w:szCs w:val="24"/>
        </w:rPr>
        <w:t>3.Тематическое планирование</w:t>
      </w:r>
      <w:r w:rsidR="004E0C46">
        <w:rPr>
          <w:rFonts w:ascii="Times New Roman" w:hAnsi="Times New Roman" w:cs="Times New Roman"/>
          <w:sz w:val="24"/>
          <w:szCs w:val="24"/>
        </w:rPr>
        <w:t>с указанием часов, отводимых на освоение каждой темы</w:t>
      </w:r>
      <w:r w:rsidR="005D150C">
        <w:rPr>
          <w:rFonts w:ascii="Times New Roman" w:hAnsi="Times New Roman" w:cs="Times New Roman"/>
          <w:sz w:val="24"/>
          <w:szCs w:val="24"/>
        </w:rPr>
        <w:t>.</w:t>
      </w: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5B72" w:rsidRDefault="00945B72" w:rsidP="00F10CC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0CC6" w:rsidRPr="00A1483A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  <w:r w:rsidRPr="00A1483A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предмету  «Изобразительное искусство»  для  5</w:t>
      </w:r>
      <w:r>
        <w:rPr>
          <w:rFonts w:ascii="Times New Roman" w:hAnsi="Times New Roman" w:cs="Times New Roman"/>
          <w:sz w:val="24"/>
          <w:szCs w:val="24"/>
        </w:rPr>
        <w:t xml:space="preserve">-8   классов </w:t>
      </w:r>
      <w:r w:rsidRPr="00A1483A">
        <w:rPr>
          <w:rFonts w:ascii="Times New Roman" w:hAnsi="Times New Roman" w:cs="Times New Roman"/>
          <w:sz w:val="24"/>
          <w:szCs w:val="24"/>
        </w:rPr>
        <w:t>составлен</w:t>
      </w:r>
      <w:r>
        <w:rPr>
          <w:rFonts w:ascii="Times New Roman" w:hAnsi="Times New Roman" w:cs="Times New Roman"/>
          <w:sz w:val="24"/>
          <w:szCs w:val="24"/>
        </w:rPr>
        <w:t xml:space="preserve">а на основе </w:t>
      </w:r>
      <w:r w:rsidRPr="00A1483A">
        <w:rPr>
          <w:rFonts w:ascii="Times New Roman" w:hAnsi="Times New Roman" w:cs="Times New Roman"/>
          <w:sz w:val="24"/>
          <w:szCs w:val="24"/>
        </w:rPr>
        <w:t xml:space="preserve"> нормативных документов:</w:t>
      </w:r>
    </w:p>
    <w:p w:rsidR="00F10CC6" w:rsidRPr="00994806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806">
        <w:rPr>
          <w:rFonts w:ascii="Times New Roman" w:eastAsia="Times New Roman" w:hAnsi="Times New Roman" w:cs="Times New Roman"/>
          <w:sz w:val="24"/>
          <w:szCs w:val="24"/>
        </w:rPr>
        <w:t>1.Федеральный государственный образовательный стандарт основного общего образования (утвержден приказом Министерства образования   и   науки  Российской Федерации от 17.12.2010г. №1897) , (в ред. Приказов Министерства образования и науки РФ от29.12.2014 №1644 и от31.12.2015г. №1577);</w:t>
      </w:r>
    </w:p>
    <w:p w:rsidR="00F10CC6" w:rsidRPr="00994806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806">
        <w:rPr>
          <w:rFonts w:ascii="Times New Roman" w:eastAsia="Times New Roman" w:hAnsi="Times New Roman" w:cs="Times New Roman"/>
          <w:sz w:val="24"/>
          <w:szCs w:val="24"/>
        </w:rPr>
        <w:t>2.Приказ   Министерства образования и науки Российской Федерации от 31.03.2014 г.№253 «О федеральном перечне учебников, рекомендуемых к использованию при реализации имеющих государственную аккредитацию образовательныхпрограмм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8. 06.2015г.  №576, от 28.12.2015 №1529, от 26.01.2016г. №38).</w:t>
      </w:r>
      <w:proofErr w:type="gramEnd"/>
    </w:p>
    <w:p w:rsidR="00F10CC6" w:rsidRPr="00994806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806">
        <w:rPr>
          <w:rFonts w:ascii="Times New Roman" w:eastAsia="Times New Roman" w:hAnsi="Times New Roman" w:cs="Times New Roman"/>
          <w:sz w:val="24"/>
          <w:szCs w:val="24"/>
        </w:rPr>
        <w:t>3. Основная образовательная программа  общего образования МБОУ башкирский лицей имениМ</w:t>
      </w:r>
      <w:proofErr w:type="gramStart"/>
      <w:r w:rsidRPr="00994806">
        <w:rPr>
          <w:rFonts w:ascii="Times New Roman" w:eastAsia="Times New Roman" w:hAnsi="Times New Roman" w:cs="Times New Roman"/>
          <w:sz w:val="24"/>
          <w:szCs w:val="24"/>
        </w:rPr>
        <w:t>.Б</w:t>
      </w:r>
      <w:proofErr w:type="gramEnd"/>
      <w:r w:rsidRPr="00994806">
        <w:rPr>
          <w:rFonts w:ascii="Times New Roman" w:eastAsia="Times New Roman" w:hAnsi="Times New Roman" w:cs="Times New Roman"/>
          <w:sz w:val="24"/>
          <w:szCs w:val="24"/>
        </w:rPr>
        <w:t>урангуловас.Раевский;</w:t>
      </w:r>
    </w:p>
    <w:p w:rsidR="00F10CC6" w:rsidRPr="00A76EC9" w:rsidRDefault="00F10CC6" w:rsidP="00F10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EC9">
        <w:rPr>
          <w:rFonts w:ascii="Times New Roman" w:hAnsi="Times New Roman" w:cs="Times New Roman"/>
          <w:sz w:val="24"/>
          <w:szCs w:val="24"/>
        </w:rPr>
        <w:t>4.Рабочая программа  р</w:t>
      </w:r>
      <w:r>
        <w:rPr>
          <w:rFonts w:ascii="Times New Roman" w:hAnsi="Times New Roman" w:cs="Times New Roman"/>
          <w:sz w:val="24"/>
          <w:szCs w:val="24"/>
        </w:rPr>
        <w:t>азработана на основе П</w:t>
      </w:r>
      <w:r w:rsidRPr="00A76EC9">
        <w:rPr>
          <w:rFonts w:ascii="Times New Roman" w:hAnsi="Times New Roman" w:cs="Times New Roman"/>
          <w:sz w:val="24"/>
          <w:szCs w:val="24"/>
        </w:rPr>
        <w:t>рограммы по изобразительному искусству для 5-8  классов  - Изобразительное искусство. Рабочие программы. Предметная линия учебников под редак</w:t>
      </w:r>
      <w:r>
        <w:rPr>
          <w:rFonts w:ascii="Times New Roman" w:hAnsi="Times New Roman" w:cs="Times New Roman"/>
          <w:sz w:val="24"/>
          <w:szCs w:val="24"/>
        </w:rPr>
        <w:t xml:space="preserve">цией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5-8 классы - </w:t>
      </w:r>
      <w:r w:rsidRPr="00A1483A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ы - М.: Просвещение, 2015</w:t>
      </w:r>
      <w:r w:rsidRPr="00A1483A">
        <w:rPr>
          <w:rFonts w:ascii="Times New Roman" w:hAnsi="Times New Roman" w:cs="Times New Roman"/>
          <w:sz w:val="24"/>
          <w:szCs w:val="24"/>
        </w:rPr>
        <w:t>.</w:t>
      </w:r>
      <w:r w:rsidR="008A66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A76EC9">
        <w:rPr>
          <w:rFonts w:ascii="Times New Roman" w:hAnsi="Times New Roman" w:cs="Times New Roman"/>
          <w:sz w:val="24"/>
          <w:szCs w:val="24"/>
        </w:rPr>
        <w:t xml:space="preserve">особие для учителей общеобразовательных организаций/ [Б.М. </w:t>
      </w:r>
      <w:proofErr w:type="spellStart"/>
      <w:r w:rsidRPr="00A76EC9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A76EC9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A76EC9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A76EC9">
        <w:rPr>
          <w:rFonts w:ascii="Times New Roman" w:hAnsi="Times New Roman" w:cs="Times New Roman"/>
          <w:sz w:val="24"/>
          <w:szCs w:val="24"/>
        </w:rPr>
        <w:t>, Н.А. Горяева, А.С Питерских]. – 3-е изд. – М.: Просвещение, 2014.</w:t>
      </w:r>
      <w:proofErr w:type="gramEnd"/>
    </w:p>
    <w:p w:rsidR="00F10CC6" w:rsidRDefault="00F10CC6" w:rsidP="00F10CC6">
      <w:pPr>
        <w:pStyle w:val="Default"/>
        <w:ind w:left="720" w:firstLine="273"/>
        <w:jc w:val="both"/>
      </w:pPr>
      <w:r>
        <w:t xml:space="preserve">Программа ориентирована на работу по учебникам и учебным пособиям: </w:t>
      </w:r>
    </w:p>
    <w:p w:rsidR="00F10CC6" w:rsidRPr="007E705D" w:rsidRDefault="00F10CC6" w:rsidP="00F10CC6">
      <w:pPr>
        <w:shd w:val="clear" w:color="auto" w:fill="FFFFFF"/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</w:rPr>
      </w:pPr>
      <w:r w:rsidRPr="007E705D">
        <w:rPr>
          <w:rFonts w:ascii="Times New Roman" w:hAnsi="Times New Roman" w:cs="Times New Roman"/>
          <w:sz w:val="24"/>
          <w:szCs w:val="24"/>
        </w:rPr>
        <w:t>1)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Н.А. Горяева, О.В. Островская. «Изобразительное искусство. Декоративно-прикладное искусство в жизни человека. 5 класс» под редакцией Б.М. </w:t>
      </w:r>
      <w:proofErr w:type="spell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. Москва, «Просвещение», 2015 г.</w:t>
      </w:r>
    </w:p>
    <w:p w:rsidR="00F10CC6" w:rsidRPr="007E705D" w:rsidRDefault="00F10CC6" w:rsidP="00F10CC6">
      <w:pPr>
        <w:shd w:val="clear" w:color="auto" w:fill="FFFFFF"/>
        <w:spacing w:after="0" w:line="330" w:lineRule="atLeast"/>
        <w:ind w:left="360"/>
        <w:rPr>
          <w:rFonts w:ascii="Calibri" w:eastAsia="Times New Roman" w:hAnsi="Calibri" w:cs="Arial"/>
          <w:color w:val="000000"/>
          <w:sz w:val="24"/>
          <w:szCs w:val="24"/>
        </w:rPr>
      </w:pP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2)Л. А. </w:t>
      </w:r>
      <w:proofErr w:type="spell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«Изобразительное искусство. Искусство в жизни человека. 6 класс» под ред. Б.М. </w:t>
      </w:r>
      <w:proofErr w:type="spell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</w:t>
      </w:r>
      <w:r w:rsidR="005D150C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proofErr w:type="spellEnd"/>
      <w:r w:rsidR="005D150C">
        <w:rPr>
          <w:rFonts w:ascii="Times New Roman" w:eastAsia="Times New Roman" w:hAnsi="Times New Roman" w:cs="Times New Roman"/>
          <w:color w:val="000000"/>
          <w:sz w:val="24"/>
          <w:szCs w:val="24"/>
        </w:rPr>
        <w:t>. Москва, Просвещение, 2016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F10CC6" w:rsidRPr="007E705D" w:rsidRDefault="00F10CC6" w:rsidP="00F10CC6">
      <w:pPr>
        <w:shd w:val="clear" w:color="auto" w:fill="FFFFFF"/>
        <w:spacing w:after="0" w:line="330" w:lineRule="atLeast"/>
        <w:ind w:left="360"/>
        <w:rPr>
          <w:rFonts w:ascii="Calibri" w:eastAsia="Times New Roman" w:hAnsi="Calibri" w:cs="Arial"/>
          <w:color w:val="000000"/>
          <w:sz w:val="24"/>
          <w:szCs w:val="24"/>
        </w:rPr>
      </w:pP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3)А.С. </w:t>
      </w:r>
      <w:proofErr w:type="gram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Питерских</w:t>
      </w:r>
      <w:proofErr w:type="gramEnd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 Е. Гуров «Изобразительное искусство. Дизайн и архитектура в жизни человека.  7-8 класс» под редакцией Б.М. </w:t>
      </w:r>
      <w:proofErr w:type="spell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</w:t>
      </w:r>
      <w:r w:rsidR="005D150C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="005D150C">
        <w:rPr>
          <w:rFonts w:ascii="Times New Roman" w:eastAsia="Times New Roman" w:hAnsi="Times New Roman" w:cs="Times New Roman"/>
          <w:color w:val="000000"/>
          <w:sz w:val="24"/>
          <w:szCs w:val="24"/>
        </w:rPr>
        <w:t>.  Москва, «Просвещение», 2016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F10CC6" w:rsidRDefault="00F10CC6" w:rsidP="00F10CC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Pr="00114EB6" w:rsidRDefault="00114EB6" w:rsidP="00114EB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pacing w:val="2"/>
          <w:sz w:val="24"/>
          <w:szCs w:val="24"/>
          <w:lang w:val="en-US"/>
        </w:rPr>
        <w:t>I</w:t>
      </w:r>
      <w:r w:rsidRPr="00114EB6">
        <w:rPr>
          <w:rFonts w:ascii="Times New Roman" w:hAnsi="Times New Roman" w:cs="Times New Roman"/>
          <w:b/>
          <w:spacing w:val="2"/>
          <w:sz w:val="24"/>
          <w:szCs w:val="24"/>
        </w:rPr>
        <w:t xml:space="preserve">. </w:t>
      </w:r>
      <w:r w:rsidR="00F10CC6" w:rsidRPr="00114EB6">
        <w:rPr>
          <w:rFonts w:ascii="Times New Roman" w:hAnsi="Times New Roman" w:cs="Times New Roman"/>
          <w:b/>
          <w:spacing w:val="2"/>
          <w:sz w:val="24"/>
          <w:szCs w:val="24"/>
        </w:rPr>
        <w:t>Планируемые результаты освоения учебного предмета</w:t>
      </w:r>
      <w:r w:rsidR="00F10CC6" w:rsidRPr="00114EB6">
        <w:rPr>
          <w:rFonts w:ascii="Times New Roman" w:hAnsi="Times New Roman" w:cs="Times New Roman"/>
          <w:b/>
          <w:bCs/>
          <w:sz w:val="24"/>
          <w:szCs w:val="24"/>
        </w:rPr>
        <w:t xml:space="preserve"> «Изобразительное искусство»</w:t>
      </w: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рственного образовательного стандарта обучение на занятиях по изоб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разительному искусству направлено на достижение учащимися лично</w:t>
      </w:r>
      <w:r w:rsidRPr="00A73892">
        <w:rPr>
          <w:rFonts w:ascii="Times New Roman" w:hAnsi="Times New Roman" w:cs="Times New Roman"/>
          <w:sz w:val="24"/>
          <w:szCs w:val="24"/>
        </w:rPr>
        <w:softHyphen/>
        <w:t xml:space="preserve">стных, </w:t>
      </w:r>
      <w:proofErr w:type="spellStart"/>
      <w:r w:rsidRPr="00A7389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73892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374F9D" w:rsidRPr="00A73892" w:rsidRDefault="00374F9D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Pr="00A73892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Личностные результаты </w:t>
      </w:r>
      <w:r w:rsidRPr="00A73892">
        <w:rPr>
          <w:rFonts w:ascii="Times New Roman" w:hAnsi="Times New Roman" w:cs="Times New Roman"/>
          <w:sz w:val="24"/>
          <w:szCs w:val="24"/>
        </w:rPr>
        <w:t>отражаются в индивидуальных качествен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ных свойствах учащихся, которые они должны приобрести в процессе освоения учебного предмета «Изобразительное искусство»:</w:t>
      </w:r>
    </w:p>
    <w:p w:rsidR="00F10CC6" w:rsidRPr="00A73892" w:rsidRDefault="00F10CC6" w:rsidP="00F10C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F10CC6" w:rsidRPr="00A73892" w:rsidRDefault="00F10CC6" w:rsidP="00F10C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A73892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A73892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F10CC6" w:rsidRPr="00A73892" w:rsidRDefault="00F10CC6" w:rsidP="00F10C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учитывающего   культур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F10CC6" w:rsidRPr="00A73892" w:rsidRDefault="00F10CC6" w:rsidP="00F10C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F10CC6" w:rsidRPr="00A73892" w:rsidRDefault="00F10CC6" w:rsidP="00F10C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ветственного отношения к собственным поступкам;</w:t>
      </w:r>
    </w:p>
    <w:p w:rsidR="00F10CC6" w:rsidRPr="00A73892" w:rsidRDefault="00F10CC6" w:rsidP="00F10C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ной, творческой деятельности;</w:t>
      </w:r>
    </w:p>
    <w:p w:rsidR="00F10CC6" w:rsidRPr="00A73892" w:rsidRDefault="00F10CC6" w:rsidP="00F10C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10CC6" w:rsidRPr="00A73892" w:rsidRDefault="00F10CC6" w:rsidP="00F10CC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ческого характера.</w:t>
      </w:r>
    </w:p>
    <w:p w:rsidR="00F10CC6" w:rsidRPr="00A73892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389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A7389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</w:t>
      </w:r>
      <w:r w:rsidRPr="00A73892">
        <w:rPr>
          <w:rFonts w:ascii="Times New Roman" w:hAnsi="Times New Roman" w:cs="Times New Roman"/>
          <w:sz w:val="24"/>
          <w:szCs w:val="24"/>
        </w:rPr>
        <w:t xml:space="preserve">характеризуют уровень </w:t>
      </w:r>
      <w:proofErr w:type="spellStart"/>
      <w:r w:rsidRPr="00A73892">
        <w:rPr>
          <w:rFonts w:ascii="Times New Roman" w:hAnsi="Times New Roman" w:cs="Times New Roman"/>
          <w:sz w:val="24"/>
          <w:szCs w:val="24"/>
        </w:rPr>
        <w:t>сформиро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ванности</w:t>
      </w:r>
      <w:proofErr w:type="spellEnd"/>
      <w:r w:rsidRPr="00A73892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F10CC6" w:rsidRPr="00D932DA" w:rsidRDefault="00F10CC6" w:rsidP="00F10CC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2D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932DA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F10CC6" w:rsidRPr="00261D55" w:rsidRDefault="00F10CC6" w:rsidP="00F10CC6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D55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F10CC6" w:rsidRPr="00261D55" w:rsidRDefault="00F10CC6" w:rsidP="00F10CC6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D55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F10CC6" w:rsidRPr="00261D55" w:rsidRDefault="00F10CC6" w:rsidP="00F10CC6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D55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</w:r>
      <w:r w:rsidRPr="00261D55">
        <w:rPr>
          <w:rFonts w:ascii="Times New Roman" w:hAnsi="Times New Roman" w:cs="Times New Roman"/>
          <w:sz w:val="24"/>
          <w:szCs w:val="24"/>
        </w:rPr>
        <w:lastRenderedPageBreak/>
        <w:t>соответствии с изменяющейся ситуацией.</w:t>
      </w:r>
    </w:p>
    <w:p w:rsidR="00F10CC6" w:rsidRPr="00261D55" w:rsidRDefault="00F10CC6" w:rsidP="00F10CC6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D55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F10CC6" w:rsidRPr="00261D55" w:rsidRDefault="00F10CC6" w:rsidP="00F10CC6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D55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261D5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61D55">
        <w:rPr>
          <w:rFonts w:ascii="Times New Roman" w:hAnsi="Times New Roman" w:cs="Times New Roman"/>
          <w:sz w:val="24"/>
          <w:szCs w:val="24"/>
        </w:rPr>
        <w:t xml:space="preserve"> учебной и познавательной. </w:t>
      </w:r>
    </w:p>
    <w:p w:rsidR="00F10CC6" w:rsidRPr="00261D55" w:rsidRDefault="00F10CC6" w:rsidP="00F10CC6">
      <w:pPr>
        <w:pStyle w:val="ae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261D55">
        <w:rPr>
          <w:color w:val="333333"/>
        </w:rPr>
        <w:t>Умение высказывать своё предположение (версию), описывать на основе работы с иллюстрацией, картиной.</w:t>
      </w:r>
    </w:p>
    <w:p w:rsidR="00F10CC6" w:rsidRPr="00261D55" w:rsidRDefault="00F10CC6" w:rsidP="00F10CC6">
      <w:pPr>
        <w:pStyle w:val="ae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У</w:t>
      </w:r>
      <w:r w:rsidRPr="00261D55">
        <w:rPr>
          <w:color w:val="333333"/>
        </w:rPr>
        <w:t>читься работать по предложенному учителем (или составленному самостоятельно) плану, схеме, инструкции;</w:t>
      </w:r>
    </w:p>
    <w:p w:rsidR="00F10CC6" w:rsidRPr="001A30B8" w:rsidRDefault="00F10CC6" w:rsidP="001A30B8">
      <w:pPr>
        <w:pStyle w:val="ae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У</w:t>
      </w:r>
      <w:r w:rsidRPr="00261D55">
        <w:rPr>
          <w:color w:val="333333"/>
        </w:rPr>
        <w:t xml:space="preserve">читься отличать </w:t>
      </w:r>
      <w:proofErr w:type="gramStart"/>
      <w:r w:rsidRPr="00261D55">
        <w:rPr>
          <w:color w:val="333333"/>
        </w:rPr>
        <w:t>верно</w:t>
      </w:r>
      <w:proofErr w:type="gramEnd"/>
      <w:r w:rsidRPr="00261D55">
        <w:rPr>
          <w:color w:val="333333"/>
        </w:rPr>
        <w:t xml:space="preserve"> выполненное задание от неверного, корректно исправлять недочеты и ошибки;</w:t>
      </w:r>
    </w:p>
    <w:p w:rsidR="00F10CC6" w:rsidRPr="00D932DA" w:rsidRDefault="00F10CC6" w:rsidP="00F10CC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2DA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F10CC6" w:rsidRPr="00261D55" w:rsidRDefault="00F10CC6" w:rsidP="00F10CC6">
      <w:pPr>
        <w:widowControl w:val="0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261D55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F10CC6" w:rsidRDefault="00F10CC6" w:rsidP="00F10CC6">
      <w:pPr>
        <w:widowControl w:val="0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61D55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>
        <w:rPr>
          <w:rFonts w:ascii="Times New Roman" w:hAnsi="Times New Roman" w:cs="Times New Roman"/>
          <w:sz w:val="24"/>
          <w:szCs w:val="24"/>
        </w:rPr>
        <w:t>3. П</w:t>
      </w:r>
      <w:r w:rsidRPr="00261D55">
        <w:rPr>
          <w:rFonts w:ascii="Times New Roman" w:hAnsi="Times New Roman" w:cs="Times New Roman"/>
          <w:color w:val="333333"/>
          <w:sz w:val="24"/>
          <w:szCs w:val="24"/>
        </w:rPr>
        <w:t>реобразовывать информацию из одной формы в другую: составлять рассказы по картине, иллюстрации, схеме;</w:t>
      </w:r>
    </w:p>
    <w:p w:rsidR="00F10CC6" w:rsidRDefault="00F10CC6" w:rsidP="00F10CC6">
      <w:pPr>
        <w:widowControl w:val="0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color w:val="333333"/>
        </w:rPr>
        <w:t>4. С</w:t>
      </w:r>
      <w:r w:rsidRPr="00261D55">
        <w:rPr>
          <w:rFonts w:ascii="Times New Roman" w:hAnsi="Times New Roman" w:cs="Times New Roman"/>
          <w:color w:val="333333"/>
          <w:sz w:val="24"/>
          <w:szCs w:val="24"/>
        </w:rPr>
        <w:t>оздавать самостоятельно алгоритмы деятельности при решении проблем творческого и поискового характера;</w:t>
      </w:r>
    </w:p>
    <w:p w:rsidR="00F10CC6" w:rsidRDefault="00F10CC6" w:rsidP="00F10CC6">
      <w:pPr>
        <w:widowControl w:val="0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5. С</w:t>
      </w:r>
      <w:r w:rsidRPr="00261D55">
        <w:rPr>
          <w:rFonts w:ascii="Times New Roman" w:hAnsi="Times New Roman" w:cs="Times New Roman"/>
          <w:color w:val="333333"/>
          <w:sz w:val="24"/>
          <w:szCs w:val="24"/>
        </w:rPr>
        <w:t>оставлять целое из частей, в том числе самостоятельное достраивание с восполнением недостающих компонентов;</w:t>
      </w:r>
    </w:p>
    <w:p w:rsidR="00F10CC6" w:rsidRPr="00261D55" w:rsidRDefault="00F10CC6" w:rsidP="00F10CC6">
      <w:pPr>
        <w:widowControl w:val="0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color w:val="333333"/>
          <w:sz w:val="24"/>
          <w:szCs w:val="24"/>
        </w:rPr>
        <w:t>С</w:t>
      </w:r>
      <w:r w:rsidRPr="00261D55">
        <w:rPr>
          <w:rFonts w:ascii="Times New Roman" w:hAnsi="Times New Roman" w:cs="Times New Roman"/>
          <w:color w:val="333333"/>
          <w:sz w:val="24"/>
          <w:szCs w:val="24"/>
        </w:rPr>
        <w:t>оздавать самостоятельно алгоритмы деятельности при решении проблем творческого и поискового характера</w:t>
      </w:r>
    </w:p>
    <w:p w:rsidR="00F10CC6" w:rsidRPr="00D932DA" w:rsidRDefault="00F10CC6" w:rsidP="00F10CC6">
      <w:pPr>
        <w:widowControl w:val="0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D932DA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F10CC6" w:rsidRPr="00112926" w:rsidRDefault="00F10CC6" w:rsidP="00F10CC6">
      <w:pPr>
        <w:tabs>
          <w:tab w:val="left" w:pos="42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2926">
        <w:rPr>
          <w:rFonts w:ascii="Times New Roman" w:hAnsi="Times New Roman" w:cs="Times New Roman"/>
          <w:sz w:val="24"/>
          <w:szCs w:val="24"/>
        </w:rPr>
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мнение.</w:t>
      </w:r>
    </w:p>
    <w:p w:rsidR="00F10CC6" w:rsidRPr="00112926" w:rsidRDefault="00F10CC6" w:rsidP="00F10CC6">
      <w:pPr>
        <w:tabs>
          <w:tab w:val="left" w:pos="42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2926">
        <w:rPr>
          <w:rFonts w:ascii="Times New Roman" w:hAnsi="Times New Roman" w:cs="Times New Roman"/>
          <w:color w:val="333333"/>
          <w:sz w:val="24"/>
          <w:szCs w:val="24"/>
        </w:rPr>
        <w:t>2.Доносить свою позицию до других: оформлять свою мысль посредством рисунка</w:t>
      </w:r>
    </w:p>
    <w:p w:rsidR="00F10CC6" w:rsidRPr="00112926" w:rsidRDefault="00F10CC6" w:rsidP="00F10CC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2926">
        <w:rPr>
          <w:rFonts w:ascii="Times New Roman" w:hAnsi="Times New Roman" w:cs="Times New Roman"/>
          <w:sz w:val="24"/>
          <w:szCs w:val="24"/>
        </w:rPr>
        <w:lastRenderedPageBreak/>
        <w:t>3. Умение организовывать учебное сотрудничество и совместную дея</w:t>
      </w:r>
      <w:r w:rsidRPr="00112926">
        <w:rPr>
          <w:rFonts w:ascii="Times New Roman" w:hAnsi="Times New Roman" w:cs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</w:t>
      </w:r>
      <w:r w:rsidRPr="00112926">
        <w:rPr>
          <w:rFonts w:ascii="Times New Roman" w:hAnsi="Times New Roman" w:cs="Times New Roman"/>
          <w:sz w:val="24"/>
          <w:szCs w:val="24"/>
        </w:rPr>
        <w:softHyphen/>
        <w:t>ментировать и отстаивать свое мнение.</w:t>
      </w:r>
    </w:p>
    <w:p w:rsidR="00F10CC6" w:rsidRPr="00112926" w:rsidRDefault="00F10CC6" w:rsidP="00F10CC6">
      <w:pPr>
        <w:widowControl w:val="0"/>
        <w:tabs>
          <w:tab w:val="left" w:pos="142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2926">
        <w:rPr>
          <w:rFonts w:ascii="Times New Roman" w:hAnsi="Times New Roman" w:cs="Times New Roman"/>
          <w:sz w:val="24"/>
          <w:szCs w:val="24"/>
        </w:rPr>
        <w:t>4.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10CC6" w:rsidRDefault="00F10CC6" w:rsidP="00F10CC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2926">
        <w:rPr>
          <w:rFonts w:ascii="Times New Roman" w:hAnsi="Times New Roman" w:cs="Times New Roman"/>
          <w:sz w:val="24"/>
          <w:szCs w:val="24"/>
        </w:rPr>
        <w:t>5. Формирование и развитие компетентности в области использования информационно-коммуникационных технологий (далее – ИКТ).</w:t>
      </w:r>
    </w:p>
    <w:p w:rsidR="00FB79AF" w:rsidRPr="00FB79AF" w:rsidRDefault="00FB79AF" w:rsidP="00FB79AF">
      <w:pPr>
        <w:rPr>
          <w:rFonts w:ascii="Times New Roman" w:hAnsi="Times New Roman" w:cs="Times New Roman"/>
          <w:b/>
          <w:sz w:val="24"/>
          <w:szCs w:val="24"/>
        </w:rPr>
      </w:pPr>
      <w:r w:rsidRPr="00FB79AF">
        <w:rPr>
          <w:rFonts w:ascii="Times New Roman" w:hAnsi="Times New Roman" w:cs="Times New Roman"/>
          <w:b/>
          <w:sz w:val="24"/>
          <w:szCs w:val="24"/>
        </w:rPr>
        <w:t>Проектная деятельность учащихся.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Реализовать творческие и исследовательские способности учащихся, повысить мотивацию и эффективность учебной деятельности позволяет метод проектов. Проектная деятельность стимулирует интерес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к индивидуальным, так и коллективным формам работы. В структуру учебного проекта входят следующие компоненты: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анализ актуальности проводимой работы;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выбор цели, формулирование задач;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выбор средств и методов для реализации целей и задач;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планирование, определение последовательности и сроков работы;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проведение проектных работ; 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оформление и представление результатов.</w:t>
      </w:r>
    </w:p>
    <w:p w:rsidR="00FB79AF" w:rsidRPr="00A73892" w:rsidRDefault="00FB79AF" w:rsidP="001371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Создание проекта направлено на получение определенного продукта. Примером продукта проектных работ, создаваемых на занятиях изобразительного искусства в школе, могут быть разработка и изготовление декоративных или дизайнерских изделий или разработка компьютерных учебных пособий (мультимедийные презентации и т. п.). В то же время проектная деятельность учащихся ориентирована не только на получение продукта предметных результатов деятельности, но и, в первую очередь, на личностное развитие школьников. Представление результатов проектной деятельности формирует у учащихся такие универсальные учебные действия, как умение структурировать материал, обсуждать, объяснять, доказывать, планировать выступление, вести диалог и многие другие. </w:t>
      </w:r>
    </w:p>
    <w:p w:rsidR="006F0D8F" w:rsidRPr="00593FF3" w:rsidRDefault="006F0D8F" w:rsidP="006F0D8F">
      <w:pPr>
        <w:pStyle w:val="a3"/>
        <w:jc w:val="both"/>
        <w:rPr>
          <w:b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68"/>
        <w:gridCol w:w="8189"/>
        <w:gridCol w:w="4929"/>
      </w:tblGrid>
      <w:tr w:rsidR="006F0D8F" w:rsidTr="00FA58B1">
        <w:tc>
          <w:tcPr>
            <w:tcW w:w="1668" w:type="dxa"/>
          </w:tcPr>
          <w:p w:rsidR="006F0D8F" w:rsidRDefault="006F0D8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8189" w:type="dxa"/>
          </w:tcPr>
          <w:p w:rsidR="006F0D8F" w:rsidRDefault="006F0D8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Тематика итоговых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индивидуальных пр</w:t>
            </w:r>
            <w:r w:rsidR="004F34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ектов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классам</w:t>
            </w:r>
          </w:p>
        </w:tc>
        <w:tc>
          <w:tcPr>
            <w:tcW w:w="4929" w:type="dxa"/>
          </w:tcPr>
          <w:p w:rsidR="006F0D8F" w:rsidRDefault="006F0D8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защиты проекта</w:t>
            </w:r>
          </w:p>
        </w:tc>
      </w:tr>
      <w:tr w:rsidR="006F0D8F" w:rsidTr="00FA58B1">
        <w:tc>
          <w:tcPr>
            <w:tcW w:w="1668" w:type="dxa"/>
          </w:tcPr>
          <w:p w:rsidR="006F0D8F" w:rsidRDefault="00086E6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189" w:type="dxa"/>
          </w:tcPr>
          <w:p w:rsidR="006F0D8F" w:rsidRPr="00AD1C5C" w:rsidRDefault="00AD1C5C" w:rsidP="00FA58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C5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4929" w:type="dxa"/>
          </w:tcPr>
          <w:p w:rsidR="006F0D8F" w:rsidRDefault="00884B57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AD1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декоративного изделия</w:t>
            </w:r>
          </w:p>
        </w:tc>
      </w:tr>
      <w:tr w:rsidR="006F0D8F" w:rsidTr="00FA58B1">
        <w:tc>
          <w:tcPr>
            <w:tcW w:w="1668" w:type="dxa"/>
          </w:tcPr>
          <w:p w:rsidR="006F0D8F" w:rsidRDefault="00086E6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189" w:type="dxa"/>
          </w:tcPr>
          <w:p w:rsidR="006F0D8F" w:rsidRDefault="00AD1C5C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7F8F">
              <w:rPr>
                <w:rFonts w:ascii="Times New Roman" w:hAnsi="Times New Roman" w:cs="Times New Roman"/>
                <w:bCs/>
                <w:sz w:val="24"/>
                <w:szCs w:val="24"/>
              </w:rPr>
              <w:t>Жанры   в изобрази</w:t>
            </w:r>
            <w:r w:rsidRPr="00307F8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тельном искусстве.</w:t>
            </w:r>
          </w:p>
        </w:tc>
        <w:tc>
          <w:tcPr>
            <w:tcW w:w="4929" w:type="dxa"/>
          </w:tcPr>
          <w:p w:rsidR="006F0D8F" w:rsidRDefault="00AD1C5C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6F0D8F" w:rsidTr="00FA58B1">
        <w:tc>
          <w:tcPr>
            <w:tcW w:w="1668" w:type="dxa"/>
          </w:tcPr>
          <w:p w:rsidR="006F0D8F" w:rsidRDefault="00086E6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189" w:type="dxa"/>
          </w:tcPr>
          <w:p w:rsidR="00AD1C5C" w:rsidRPr="00280BD5" w:rsidRDefault="00AD1C5C" w:rsidP="00AD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D5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искусства и история человечества. </w:t>
            </w:r>
          </w:p>
          <w:p w:rsidR="006F0D8F" w:rsidRDefault="006F0D8F" w:rsidP="00AD1C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6F0D8F" w:rsidRDefault="00AD1C5C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086E6F" w:rsidTr="00FA58B1">
        <w:tc>
          <w:tcPr>
            <w:tcW w:w="1668" w:type="dxa"/>
          </w:tcPr>
          <w:p w:rsidR="00086E6F" w:rsidRDefault="00086E6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89" w:type="dxa"/>
          </w:tcPr>
          <w:p w:rsidR="00086E6F" w:rsidRPr="00AD1C5C" w:rsidRDefault="0009573C" w:rsidP="00AD1C5C">
            <w:pPr>
              <w:pStyle w:val="a9"/>
              <w:shd w:val="clear" w:color="auto" w:fill="auto"/>
              <w:spacing w:line="276" w:lineRule="auto"/>
              <w:ind w:left="120"/>
              <w:rPr>
                <w:color w:val="000000"/>
                <w:sz w:val="24"/>
                <w:szCs w:val="24"/>
              </w:rPr>
            </w:pPr>
            <w:r w:rsidRPr="00280BD5">
              <w:rPr>
                <w:sz w:val="24"/>
                <w:szCs w:val="24"/>
              </w:rPr>
              <w:t xml:space="preserve">Стиль </w:t>
            </w:r>
            <w:r>
              <w:rPr>
                <w:sz w:val="24"/>
                <w:szCs w:val="24"/>
              </w:rPr>
              <w:t xml:space="preserve">и направление в изобразительном </w:t>
            </w:r>
            <w:r w:rsidRPr="00280BD5">
              <w:rPr>
                <w:sz w:val="24"/>
                <w:szCs w:val="24"/>
              </w:rPr>
              <w:t>искусст</w:t>
            </w:r>
            <w:r>
              <w:rPr>
                <w:sz w:val="24"/>
                <w:szCs w:val="24"/>
              </w:rPr>
              <w:t>ве</w:t>
            </w:r>
          </w:p>
        </w:tc>
        <w:tc>
          <w:tcPr>
            <w:tcW w:w="4929" w:type="dxa"/>
          </w:tcPr>
          <w:p w:rsidR="00086E6F" w:rsidRDefault="00AD1C5C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</w:tr>
    </w:tbl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Предметные результаты характеризуют опыт учащихся в художественно-творческой деятельности, к</w:t>
      </w:r>
      <w:r w:rsidR="00982195">
        <w:rPr>
          <w:rFonts w:ascii="Times New Roman" w:hAnsi="Times New Roman" w:cs="Times New Roman"/>
          <w:bCs/>
          <w:sz w:val="24"/>
          <w:szCs w:val="24"/>
        </w:rPr>
        <w:t>оторый приобретается и закрепля</w:t>
      </w:r>
      <w:r w:rsidRPr="00253298">
        <w:rPr>
          <w:rFonts w:ascii="Times New Roman" w:hAnsi="Times New Roman" w:cs="Times New Roman"/>
          <w:bCs/>
          <w:sz w:val="24"/>
          <w:szCs w:val="24"/>
        </w:rPr>
        <w:t>ется в процессе освоения учебного предмета: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Выпускник научится: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эскизы декоративного убранства русской избы;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цветовую композицию внутреннего убранства избы;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определять специфику образного языка декоративно-прикладного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самостоятельные варианты орнаментального построения вышивки с опорой на народные традиции;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эскизы народного праздничного костюма, его отдельных элементов в цветовом решении;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основы народного орнамента; создавать орнаменты на основе народных традиций;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виды и материалы декоративно-прикладного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и характеризовать несколько народных художественных промыслов России;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объяснять разницу между предметом изображения, сюжетом и содержанием изображения;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композиционным навыкам работы, чувству ритма, работе с различными художественными материалами;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образы, используя все выразительные возможности художественных материалов;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простым навыкам изображения с помощью пятна и тональных отношений;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навыку плоскостного силуэтного изображения обычных, простых предметов (кухонная утварь);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изображать сложную форму предмета (силуэт) как соотношение простых геометрических фигур, соблюдая их пропорции;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линейные изображения геометрических тел и натюрморт с натуры из геометрических тел;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строить изображения простых предметов по правилам линейной перспективы;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передавать с помощью света характер формы и эмоциональное напряжение в композиции натюрморта;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творческому опыту выполнения графического натюрморта;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выражать цветом в натюрморте собственное настроение и переживания;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применять перспективу в практической творческой работе;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навыкам изображения перспективных сокращений в зарисовках наблюдаемого;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навыкам изображения уходящего вдаль пространства, применяя правила линейной и воздушной перспективы;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видеть, наблюдать и эстетически переживать изменчивость цветового состояния и настроения в природе;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навыкам создания пейзажных зарисовок;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и характеризовать понятия: пространство, ракурс, воздушная перспектива;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навыкам композиции, наблюдательной перспективы и ритмической организации плоскости изображения;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и характеризовать виды портрета;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и характеризовать основы изображения головы человека;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пользоваться навыками работы с доступными скульптурными материалами;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графические материалы в работе над портретом;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образные возможности освещения в портрете;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пользоваться правилами схематического построения головы человека в рисунке;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навыкам передачи в плоскостном изображении простых движений фигуры человека;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навыкам понимания особенностей восприятия скульптурного образа;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навыкам лепки и работы с пластилином;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объяснять понятия «тема», «содержание», «сюжет» в произведениях станковой живописи;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изобразительным и композиционным навыкам в процессе работы над эскизом;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узнавать и объяснять понятия «тематическая картина», «станковая живопись»;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перечислять и характеризовать основные жанры сюжетно- тематической картины;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называть имена нескольких известных художников объединения «Мир искусства» и их наиболее известные произведения;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творческому опыту по разработке и созданию изобразительного образа на выбранный исторический сюжет;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 xml:space="preserve">творческому опыту по разработке художественного проекта </w:t>
      </w:r>
      <w:proofErr w:type="gramStart"/>
      <w:r w:rsidRPr="00253298">
        <w:rPr>
          <w:rFonts w:ascii="Times New Roman" w:hAnsi="Times New Roman" w:cs="Times New Roman"/>
          <w:bCs/>
          <w:sz w:val="24"/>
          <w:szCs w:val="24"/>
        </w:rPr>
        <w:t>–р</w:t>
      </w:r>
      <w:proofErr w:type="gramEnd"/>
      <w:r w:rsidRPr="00253298">
        <w:rPr>
          <w:rFonts w:ascii="Times New Roman" w:hAnsi="Times New Roman" w:cs="Times New Roman"/>
          <w:bCs/>
          <w:sz w:val="24"/>
          <w:szCs w:val="24"/>
        </w:rPr>
        <w:t>азработки композиции на историческую тему;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творческому опыту создания композиции на основе библейских сюжетов;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роль монументальных памятников в жизни общества;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рассуждать об особенностях художественного образа советского народа в годы Великой Отечественной войны;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творческому опыту лепки памятника, посвященного значимому историческому событию или историческому герою;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анализировать художественно-выразительные средства произведений изобразительного искусства XX века;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культуре зрительского восприятия;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временные и пространственные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разницу между реальностью и художественным образом;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опыту художественного иллюстрирования и навыкам работы графическими материалами;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представлениям об анималистическом жанре изобразительного искусства и творчестве художников-анималистов;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систематизировать и характеризовать основные этапы развития и истории архитектуры и дизайна;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распознавать объект и пространство в конструктивных видах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сочетание различных объемов в здании;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 xml:space="preserve">понимать единство </w:t>
      </w:r>
      <w:proofErr w:type="gramStart"/>
      <w:r w:rsidRPr="00253298">
        <w:rPr>
          <w:rFonts w:ascii="Times New Roman" w:hAnsi="Times New Roman" w:cs="Times New Roman"/>
          <w:bCs/>
          <w:sz w:val="24"/>
          <w:szCs w:val="24"/>
        </w:rPr>
        <w:t>художественного</w:t>
      </w:r>
      <w:proofErr w:type="gramEnd"/>
      <w:r w:rsidRPr="00253298">
        <w:rPr>
          <w:rFonts w:ascii="Times New Roman" w:hAnsi="Times New Roman" w:cs="Times New Roman"/>
          <w:bCs/>
          <w:sz w:val="24"/>
          <w:szCs w:val="24"/>
        </w:rPr>
        <w:t xml:space="preserve"> и функционального в вещи, форму и материал;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тенденции и перспективы развития современной архитектуры;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образно-стилевой язык архитектуры прошлого;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и различать малые формы архитектуры и дизайна в пространстве городской среды;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плоскостную композицию как возможное схематическое изображение объемов при взгляде на них сверху;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осознавать чертеж как плоскостное изображение объемов, когда точка – вертикаль, круг – цилиндр, шар и т. д.;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композиционные макеты объектов на предметной плоскости и в пространстве;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практические творческие композиции в технике коллажа;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 xml:space="preserve">приобретать общее представление о традициях </w:t>
      </w:r>
      <w:proofErr w:type="gramStart"/>
      <w:r w:rsidRPr="00253298">
        <w:rPr>
          <w:rFonts w:ascii="Times New Roman" w:hAnsi="Times New Roman" w:cs="Times New Roman"/>
          <w:bCs/>
          <w:sz w:val="24"/>
          <w:szCs w:val="24"/>
        </w:rPr>
        <w:t>ландшафтно-парковой</w:t>
      </w:r>
      <w:proofErr w:type="gramEnd"/>
      <w:r w:rsidRPr="00253298">
        <w:rPr>
          <w:rFonts w:ascii="Times New Roman" w:hAnsi="Times New Roman" w:cs="Times New Roman"/>
          <w:bCs/>
          <w:sz w:val="24"/>
          <w:szCs w:val="24"/>
        </w:rPr>
        <w:t xml:space="preserve"> архитектур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основы краткой истории костюма;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характеризовать и раскрывать смысл композиционно-конструктивных принципов дизайна одежды;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с натуры и по воображению архитектурные образы графическими материалами и др.;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рассуждать о значении художественного образа древнерусской культуры;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в речи новые термины, связанные со стилями в изобразительном искусстве и архитектуре XVIII – XIX веков;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разнообразные творческие работы (фантазийные конструкции) в материале.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Выпускник получит возможность научиться: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выделять признаки для установления стилевых связей в процессе изучения изобразительного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специфику изображения в полиграфии;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формы полиграфической продукции: книги, журналы, плакаты, афиши и др.);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проектировать обложку книги, рекламы открытки, визитки и др.;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художественную композицию макета книги, журнала;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называть имена выдающихся русских художников-пейзажистов XIX века и определять произведения пейзажной живописи;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особенности исторического жанра, определять произведения исторической живописи;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определять «Русский стиль» в архитектуре модерна, называть памятники архитектуры модерна;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разнообразные творческие работы (фантазийные конструкции) в материале;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узнавать основные художественные направления в искусстве XIX и XX веков;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применять творческий опыт разработки художественного проекта – создания композиции на определенную тему;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понимать смысл традиций и новаторства в изобразительном искусстве XX века. Модерн. Авангард. Сюрреализм;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создавать с натуры и по воображению архитектурные образы графическими материалами и др.;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работать над эскизом монументального произведения (витраж, мозаика, роспись, монументальная скульптура);</w:t>
      </w:r>
    </w:p>
    <w:p w:rsidR="00253298" w:rsidRPr="00253298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выразительный язык при моделировании архитектурного пространства;</w:t>
      </w:r>
    </w:p>
    <w:p w:rsidR="0013714F" w:rsidRDefault="00253298" w:rsidP="0025329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3298">
        <w:rPr>
          <w:rFonts w:ascii="Times New Roman" w:hAnsi="Times New Roman" w:cs="Times New Roman"/>
          <w:bCs/>
          <w:sz w:val="24"/>
          <w:szCs w:val="24"/>
        </w:rPr>
        <w:t>•</w:t>
      </w:r>
      <w:r w:rsidRPr="00253298">
        <w:rPr>
          <w:rFonts w:ascii="Times New Roman" w:hAnsi="Times New Roman" w:cs="Times New Roman"/>
          <w:bCs/>
          <w:sz w:val="24"/>
          <w:szCs w:val="24"/>
        </w:rPr>
        <w:tab/>
        <w:t>использовать навыки коллективной работы над объемно- пространственной композицией;</w:t>
      </w:r>
    </w:p>
    <w:p w:rsidR="0013714F" w:rsidRDefault="0013714F" w:rsidP="0013714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3892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Контрольное тестирование (5 класс)    </w:t>
      </w:r>
    </w:p>
    <w:p w:rsidR="0013714F" w:rsidRPr="005C7E59" w:rsidRDefault="0013714F" w:rsidP="0013714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Контрольная работа (</w:t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полугодие)</w:t>
      </w:r>
    </w:p>
    <w:p w:rsidR="0013714F" w:rsidRPr="005C7E59" w:rsidRDefault="0013714F" w:rsidP="0013714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обобщить знания о народных художественных промыслах.</w:t>
      </w:r>
    </w:p>
    <w:p w:rsidR="0013714F" w:rsidRPr="005C7E59" w:rsidRDefault="0013714F" w:rsidP="0013714F">
      <w:pPr>
        <w:rPr>
          <w:rFonts w:ascii="Times New Roman" w:hAnsi="Times New Roman" w:cs="Times New Roman"/>
          <w:sz w:val="24"/>
          <w:szCs w:val="24"/>
        </w:rPr>
      </w:pP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Тест «Народные промыслы»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9B3E6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9B3E6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3E6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 чего делают гжельскую посуду?</w:t>
      </w:r>
      <w:r w:rsidRPr="009B3E60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глина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дерево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Бумага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2. 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Основные узоры хохломской росписи.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звери, птицы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растительные узоры, травка, ягоды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геометрические узоры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Краски гжели с каким временем года можем сравнить?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осень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зима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Весна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Первая дымковская игрушка.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кукла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свистулька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лошадка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Роспись по дереву золотым, красным, чёрным цветом.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А. промысел </w:t>
      </w:r>
      <w:proofErr w:type="spell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жостово</w:t>
      </w:r>
      <w:proofErr w:type="spell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промысел гжель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промысел хохлома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Основа Городецкого цветка.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круг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овал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В. 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Завиток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Какие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цвета любят использовать в работе дымковские мастера?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красно-алый, малиновый, темно-синий, золотисто-желтый, фиолетовый, черный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белый, голубой, синий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золотой, красный, чёрный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Родина дымковской игрушки.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Нижегородская область с. Хохлома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Кировская область с. Дымково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Московская область с. Гжель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Роспись в сине-голубых тонах.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хохлома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Б. </w:t>
      </w:r>
      <w:proofErr w:type="spell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жостово</w:t>
      </w:r>
      <w:proofErr w:type="spell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гжель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9B3E6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9B3E6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Как называется фабрика, на которой расписывают подносы?</w:t>
      </w:r>
      <w:r w:rsidRPr="009B3E60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А. </w:t>
      </w:r>
      <w:proofErr w:type="spell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Жостовскийметаллоподнос</w:t>
      </w:r>
      <w:proofErr w:type="spell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ЗАО Фабрика «Городецкая роспись»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Фабрика "Гжель"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В современном производстве при лужении хохломской посуды используют: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олово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Б. серебро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В.алюминиевый порошок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12. 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Элемент росписи дымковской игрушки.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геометрические узоры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звери, птицы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В.. растительные узоры, травка, ягоды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 чего делали дымковскую игрушку?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солома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глина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дерево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Из чего делают </w:t>
      </w:r>
      <w:proofErr w:type="spellStart"/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жостовские</w:t>
      </w:r>
      <w:proofErr w:type="spellEnd"/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подносы?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железо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дерево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фарфор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3714F" w:rsidRPr="005C7E59" w:rsidRDefault="0013714F" w:rsidP="0013714F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Ключ к тесту: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; 2 Б; 3 Б; 4 Б; 5 В; 6 А; 7 А; 8 Б; 9 В; 10 А; 11 </w:t>
      </w:r>
      <w:r w:rsidR="00012B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В; 12 А; 13 Б; 14 А.</w:t>
      </w:r>
    </w:p>
    <w:p w:rsidR="0013714F" w:rsidRDefault="0013714F" w:rsidP="0013714F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t>Итоговый тест по изобразительному искусству, 5 класс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1) Что такое Декоративно-прикладное искусство?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это создание художественных изделий, имеющих практическое значение в быту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заводские изделия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в) изделия из соломки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2. Дощечка, на которой художник смешивает краски: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пастель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палитра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lastRenderedPageBreak/>
        <w:t>в) мольберт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3. Какие изделия называются керамикой: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из цветной обожжённой глины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из белой обожжённой глины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4. Какая композиция называется симметричной: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изображение слева подобно изображению справа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выверенное чередование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в) изучение закономерностей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6.Хохломской узор из удлиненных, слегка изогнутых былинок, написанных в виде ритмически чередующихся кустиков: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а) травка в) </w:t>
      </w:r>
      <w:proofErr w:type="spellStart"/>
      <w:r>
        <w:rPr>
          <w:color w:val="333333"/>
        </w:rPr>
        <w:t>криуль</w:t>
      </w:r>
      <w:proofErr w:type="spellEnd"/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розан г) купавка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7. Старинный русский женский головной убор: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шляпа в) кокошник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кепка г) платок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8.Узор, предназначенный для украшения различных предметов: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украшение в) орнамент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рисунок г) наклейка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9. Техника росписи ткани, рисунок на которую наносится ручным способом: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панно в) гобелен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батик г) витраж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10. Тканый ковер-картина ручной работы высокого художественного качества: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панно в) гобелен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lastRenderedPageBreak/>
        <w:t>б) батик г) витраж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11. Произведение декоративного искусства, выполненного из цветного стекла: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панно в) гобелен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батик г) витраж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12. Отличительный знак государства, города, сословия, рода: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эмблема в) значок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гимн г) герб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13) Что такое «красный угол»?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угол, где размещалась икона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угол, который красили красным цветом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в) угол, который завешивали красной тряпкой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br/>
      </w:r>
    </w:p>
    <w:p w:rsidR="0013714F" w:rsidRPr="00EB3339" w:rsidRDefault="00012B52" w:rsidP="00EB3339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  <w:sectPr w:rsidR="0013714F" w:rsidRPr="00EB3339" w:rsidSect="00103FC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0" w:right="1134" w:bottom="1276" w:left="1134" w:header="708" w:footer="708" w:gutter="0"/>
          <w:cols w:space="708"/>
          <w:docGrid w:linePitch="360"/>
        </w:sectPr>
      </w:pPr>
      <w:r>
        <w:rPr>
          <w:color w:val="333333"/>
        </w:rPr>
        <w:t>Ответы: 1-а, 2-б, 3-а, 4-а,  5-а, 6- в, 7-в, 8-б, 9-в, 10- г, 11-г, 12</w:t>
      </w:r>
      <w:r w:rsidR="00EB3339">
        <w:rPr>
          <w:color w:val="333333"/>
        </w:rPr>
        <w:t>-а</w:t>
      </w:r>
    </w:p>
    <w:p w:rsidR="0013714F" w:rsidRDefault="0013714F" w:rsidP="0013714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714F" w:rsidRDefault="0013714F" w:rsidP="0013714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Контрольное тестирование (6 класс)    </w:t>
      </w:r>
    </w:p>
    <w:p w:rsidR="0013714F" w:rsidRPr="007875B8" w:rsidRDefault="0013714F" w:rsidP="0013714F">
      <w:pPr>
        <w:pStyle w:val="ac"/>
        <w:jc w:val="center"/>
        <w:rPr>
          <w:b/>
        </w:rPr>
      </w:pPr>
    </w:p>
    <w:p w:rsidR="0013714F" w:rsidRPr="00E3632C" w:rsidRDefault="0013714F" w:rsidP="0013714F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46D0">
        <w:rPr>
          <w:rFonts w:ascii="Times New Roman" w:eastAsia="Calibri" w:hAnsi="Times New Roman" w:cs="Times New Roman"/>
          <w:b/>
          <w:sz w:val="24"/>
          <w:szCs w:val="24"/>
        </w:rPr>
        <w:t>Тес</w:t>
      </w:r>
      <w:r w:rsidR="00B061D5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C746D0">
        <w:rPr>
          <w:rFonts w:ascii="Times New Roman" w:eastAsia="Calibri" w:hAnsi="Times New Roman" w:cs="Times New Roman"/>
          <w:b/>
          <w:sz w:val="24"/>
          <w:szCs w:val="24"/>
        </w:rPr>
        <w:t xml:space="preserve">овая работа 6 класс </w:t>
      </w:r>
      <w:r w:rsidRPr="00C746D0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C746D0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b/>
          <w:color w:val="000000"/>
        </w:rPr>
        <w:t> Тест  </w:t>
      </w:r>
      <w:proofErr w:type="gramStart"/>
      <w:r w:rsidRPr="007875B8">
        <w:rPr>
          <w:b/>
          <w:color w:val="000000"/>
        </w:rPr>
        <w:t>по</w:t>
      </w:r>
      <w:proofErr w:type="gramEnd"/>
      <w:r w:rsidRPr="007875B8">
        <w:rPr>
          <w:b/>
          <w:color w:val="000000"/>
        </w:rPr>
        <w:t xml:space="preserve"> ИЗО в 6 классе 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b/>
          <w:color w:val="000000"/>
        </w:rPr>
        <w:t> 1. Портрет - это: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изображение облика какого-либо человека, его индивидуальности;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изображение одного человека или группы людей;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образ определённого реального человека;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г) все варианты верны.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b/>
          <w:color w:val="000000"/>
        </w:rPr>
        <w:t> 2. В каких видах изобразительного искусства создаются портреты?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____________, ____________, ____________, ____________, ____________.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b/>
          <w:color w:val="000000"/>
        </w:rPr>
        <w:t> 3. При создании портрета, главной задачей художника является: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правдивое изображение модели;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банальное копирование внешности портретируемого - одежда, прическа, украшения;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передача его внутреннего мира, характера.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color w:val="000000"/>
        </w:rPr>
        <w:t> </w:t>
      </w:r>
      <w:r w:rsidR="00EB3339">
        <w:rPr>
          <w:b/>
          <w:color w:val="000000"/>
        </w:rPr>
        <w:t>4</w:t>
      </w:r>
      <w:r w:rsidRPr="007875B8">
        <w:rPr>
          <w:b/>
          <w:color w:val="000000"/>
        </w:rPr>
        <w:t>. Разворот головы персонажа в «профиль» - это: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вид спереди;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вид сбоку;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вид пол оборота.</w:t>
      </w:r>
    </w:p>
    <w:p w:rsidR="0013714F" w:rsidRPr="00EB3339" w:rsidRDefault="00223F0D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>
        <w:rPr>
          <w:b/>
          <w:color w:val="000000"/>
        </w:rPr>
        <w:t> 5</w:t>
      </w:r>
      <w:r w:rsidR="0013714F" w:rsidRPr="00EB3339">
        <w:rPr>
          <w:b/>
          <w:color w:val="000000"/>
        </w:rPr>
        <w:t>. Пропорци</w:t>
      </w:r>
      <w:proofErr w:type="gramStart"/>
      <w:r w:rsidR="0013714F" w:rsidRPr="00EB3339">
        <w:rPr>
          <w:b/>
          <w:color w:val="000000"/>
        </w:rPr>
        <w:t>и-</w:t>
      </w:r>
      <w:proofErr w:type="gramEnd"/>
      <w:r w:rsidR="0013714F" w:rsidRPr="00EB3339">
        <w:rPr>
          <w:b/>
          <w:color w:val="000000"/>
        </w:rPr>
        <w:t xml:space="preserve"> это: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равенство двух отношений;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несоответствие с чем-либо в количественном отношении;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соотношение величин частей, составляющих одно целое.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color w:val="000000"/>
        </w:rPr>
        <w:t> </w:t>
      </w:r>
      <w:r w:rsidR="00223F0D">
        <w:rPr>
          <w:b/>
          <w:color w:val="000000"/>
        </w:rPr>
        <w:t>6</w:t>
      </w:r>
      <w:r w:rsidRPr="007875B8">
        <w:rPr>
          <w:b/>
          <w:color w:val="000000"/>
        </w:rPr>
        <w:t>. Светотень - это: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lastRenderedPageBreak/>
        <w:t> а) отражение света от поверхности одного предмета в затенённой части другого;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тень, уходящая в глубину;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способ передачи объёма предмета с помощью теней и света.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color w:val="000000"/>
        </w:rPr>
        <w:t> </w:t>
      </w:r>
      <w:r w:rsidR="00223F0D">
        <w:rPr>
          <w:b/>
          <w:color w:val="000000"/>
        </w:rPr>
        <w:t>7</w:t>
      </w:r>
      <w:r w:rsidRPr="007875B8">
        <w:rPr>
          <w:b/>
          <w:color w:val="000000"/>
        </w:rPr>
        <w:t>. Скульптура – это: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вид изобразительного искусства;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жанр изобразительного искусства.</w:t>
      </w:r>
    </w:p>
    <w:p w:rsidR="0013714F" w:rsidRPr="007875B8" w:rsidRDefault="00223F0D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>
        <w:rPr>
          <w:b/>
          <w:color w:val="000000"/>
        </w:rPr>
        <w:t> 8</w:t>
      </w:r>
      <w:r w:rsidR="0013714F" w:rsidRPr="007875B8">
        <w:rPr>
          <w:b/>
          <w:color w:val="000000"/>
        </w:rPr>
        <w:t>. Бюст - это скульптурный портрет, у которого: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одна голова с шеей (герма);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целая фигура, с головы до ног (статуя);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голова и верхняя часть туловища, примерно по грудь.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color w:val="000000"/>
        </w:rPr>
        <w:t> </w:t>
      </w:r>
      <w:r w:rsidR="00223F0D">
        <w:rPr>
          <w:b/>
          <w:color w:val="000000"/>
        </w:rPr>
        <w:t>9</w:t>
      </w:r>
      <w:r w:rsidRPr="007875B8">
        <w:rPr>
          <w:b/>
          <w:color w:val="000000"/>
        </w:rPr>
        <w:t>. При изображении сатирических образов человека необходимо чувство: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меры;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 xml:space="preserve"> б) </w:t>
      </w:r>
      <w:proofErr w:type="gramStart"/>
      <w:r w:rsidRPr="007875B8">
        <w:rPr>
          <w:color w:val="000000"/>
        </w:rPr>
        <w:t>злорадства</w:t>
      </w:r>
      <w:proofErr w:type="gramEnd"/>
      <w:r w:rsidRPr="007875B8">
        <w:rPr>
          <w:color w:val="000000"/>
        </w:rPr>
        <w:t>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правды;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г) ненависти.</w:t>
      </w:r>
    </w:p>
    <w:p w:rsidR="0013714F" w:rsidRPr="007875B8" w:rsidRDefault="00223F0D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>
        <w:rPr>
          <w:b/>
          <w:color w:val="000000"/>
        </w:rPr>
        <w:t> 10</w:t>
      </w:r>
      <w:r w:rsidR="0013714F" w:rsidRPr="007875B8">
        <w:rPr>
          <w:b/>
          <w:color w:val="000000"/>
        </w:rPr>
        <w:t>. Роль цвета в портрете: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помогает выявить конструкцию, подчеркнуть или скрыть форму, зрительно уменьшить или увеличить, сузить или растянуть форму;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уничтожает монотонность, меняет зрительное восприятие;</w:t>
      </w:r>
    </w:p>
    <w:p w:rsidR="0013714F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верны все варианты ответов.</w:t>
      </w:r>
    </w:p>
    <w:p w:rsidR="0013714F" w:rsidRPr="007875B8" w:rsidRDefault="0013714F" w:rsidP="0013714F">
      <w:pPr>
        <w:pStyle w:val="ac"/>
      </w:pPr>
    </w:p>
    <w:p w:rsidR="0013714F" w:rsidRPr="00EB3339" w:rsidRDefault="00223F0D" w:rsidP="00EB3339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  <w:r w:rsidR="00EB3339" w:rsidRPr="00EB3339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13714F" w:rsidRPr="00EB3339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Как называется жанр изобразительного искусства, в котором изображают неодушевлённые предметы, организованные в  группу?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ейзаж;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)ж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ивопись;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ортрет;</w:t>
      </w:r>
    </w:p>
    <w:p w:rsidR="0013714F" w:rsidRDefault="0013714F" w:rsidP="0013714F">
      <w:pPr>
        <w:shd w:val="clear" w:color="auto" w:fill="FFFFFF"/>
        <w:spacing w:after="0" w:line="240" w:lineRule="auto"/>
        <w:ind w:left="360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bookmarkStart w:id="1" w:name="h.gjdgxs"/>
      <w:bookmarkEnd w:id="1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атюрморт.</w:t>
      </w:r>
    </w:p>
    <w:p w:rsidR="00EB3339" w:rsidRPr="007875B8" w:rsidRDefault="00EB3339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4F" w:rsidRPr="00EB3339" w:rsidRDefault="00223F0D" w:rsidP="00EB3339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12</w:t>
      </w:r>
      <w:r w:rsidR="00EB3339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13714F" w:rsidRPr="00EB3339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Натюрморт - это вид изобразительного искусства?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lastRenderedPageBreak/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ет.</w:t>
      </w:r>
    </w:p>
    <w:p w:rsidR="0013714F" w:rsidRPr="007875B8" w:rsidRDefault="00223F0D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  <w:r w:rsidR="0013714F" w:rsidRPr="007875B8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.Материалы, используемые в графике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)а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кварель;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ластилин;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)к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арандаш, уголь, фломастеры;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уашь.</w:t>
      </w:r>
    </w:p>
    <w:p w:rsidR="0013714F" w:rsidRDefault="0013714F" w:rsidP="0013714F">
      <w:pPr>
        <w:shd w:val="clear" w:color="auto" w:fill="FFFFFF"/>
        <w:spacing w:after="0" w:line="240" w:lineRule="auto"/>
        <w:ind w:left="360"/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3714F" w:rsidRPr="007875B8" w:rsidRDefault="00223F0D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14</w:t>
      </w:r>
      <w:r w:rsidR="0013714F" w:rsidRPr="007875B8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.Выразительные средства в живописи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)л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иния, штрих;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бъём;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)ц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ветовое пятно, мазок, колорит, композиция;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азок;</w:t>
      </w:r>
    </w:p>
    <w:p w:rsidR="0013714F" w:rsidRPr="00257B65" w:rsidRDefault="00223F0D" w:rsidP="00257B65">
      <w:pPr>
        <w:shd w:val="clear" w:color="auto" w:fill="FFFFFF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15</w:t>
      </w:r>
      <w:r w:rsidR="00257B65" w:rsidRPr="00257B65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13714F" w:rsidRPr="00257B65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Продолжи предложение: « Геометрическое тело ……. ».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лоское;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)б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ольшое;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бъёмное;</w:t>
      </w:r>
    </w:p>
    <w:p w:rsidR="0013714F" w:rsidRDefault="0013714F" w:rsidP="0013714F">
      <w:pPr>
        <w:shd w:val="clear" w:color="auto" w:fill="FFFFFF"/>
        <w:spacing w:after="0" w:line="240" w:lineRule="auto"/>
        <w:ind w:left="360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)к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руглое.</w:t>
      </w:r>
    </w:p>
    <w:p w:rsidR="00EB3339" w:rsidRPr="007875B8" w:rsidRDefault="00EB3339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4F" w:rsidRPr="00EB3339" w:rsidRDefault="00223F0D" w:rsidP="00EB3339">
      <w:pPr>
        <w:shd w:val="clear" w:color="auto" w:fill="FFFFFF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16</w:t>
      </w:r>
      <w:r w:rsidR="00EB3339" w:rsidRPr="00EB3339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13714F" w:rsidRPr="00EB3339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Чему учат правила перспективы?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ередавать объём;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тображать на плоскости глубину пространства;</w:t>
      </w:r>
    </w:p>
    <w:p w:rsidR="0013714F" w:rsidRDefault="0013714F" w:rsidP="0013714F">
      <w:pPr>
        <w:shd w:val="clear" w:color="auto" w:fill="FFFFFF"/>
        <w:spacing w:after="0" w:line="240" w:lineRule="auto"/>
        <w:ind w:left="360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равильно рисовать графическими материалами.</w:t>
      </w:r>
    </w:p>
    <w:p w:rsidR="00EB3339" w:rsidRPr="007875B8" w:rsidRDefault="00EB3339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4F" w:rsidRPr="00EB3339" w:rsidRDefault="00223F0D" w:rsidP="00EB3339">
      <w:pPr>
        <w:shd w:val="clear" w:color="auto" w:fill="FFFFFF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17</w:t>
      </w:r>
      <w:r w:rsidR="00EB3339" w:rsidRPr="00EB3339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13714F" w:rsidRPr="00EB3339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Наиболее светлое пятно на освещённой поверхности предмета: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)к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онтраст;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)б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лик;</w:t>
      </w:r>
    </w:p>
    <w:p w:rsidR="0013714F" w:rsidRPr="007875B8" w:rsidRDefault="0013714F" w:rsidP="0013714F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ельеф.</w:t>
      </w:r>
    </w:p>
    <w:p w:rsidR="0013714F" w:rsidRPr="007875B8" w:rsidRDefault="0013714F" w:rsidP="0013714F">
      <w:pPr>
        <w:pStyle w:val="ac"/>
      </w:pP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Ключи: </w:t>
      </w:r>
      <w:r w:rsidRPr="007875B8">
        <w:rPr>
          <w:b/>
          <w:color w:val="000000"/>
        </w:rPr>
        <w:t>1</w:t>
      </w:r>
      <w:r w:rsidRPr="007875B8">
        <w:rPr>
          <w:color w:val="000000"/>
        </w:rPr>
        <w:t xml:space="preserve">. г; </w:t>
      </w:r>
      <w:r w:rsidRPr="007875B8">
        <w:rPr>
          <w:b/>
          <w:color w:val="000000"/>
        </w:rPr>
        <w:t> 2.</w:t>
      </w:r>
      <w:r w:rsidRPr="007875B8">
        <w:rPr>
          <w:color w:val="000000"/>
        </w:rPr>
        <w:t xml:space="preserve"> живописный, графический, скульптурный, фотографический, ювелирный.</w:t>
      </w:r>
    </w:p>
    <w:p w:rsidR="0013714F" w:rsidRPr="007875B8" w:rsidRDefault="0013714F" w:rsidP="0013714F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b/>
          <w:color w:val="000000"/>
        </w:rPr>
        <w:t> 3</w:t>
      </w:r>
      <w:r w:rsidRPr="007875B8">
        <w:rPr>
          <w:color w:val="000000"/>
        </w:rPr>
        <w:t xml:space="preserve">. а, в;  </w:t>
      </w:r>
      <w:r w:rsidR="00EB3339">
        <w:rPr>
          <w:b/>
          <w:color w:val="000000"/>
        </w:rPr>
        <w:t>4</w:t>
      </w:r>
      <w:r w:rsidRPr="007875B8">
        <w:rPr>
          <w:color w:val="000000"/>
        </w:rPr>
        <w:t xml:space="preserve">. </w:t>
      </w:r>
      <w:proofErr w:type="gramStart"/>
      <w:r w:rsidRPr="007875B8">
        <w:rPr>
          <w:color w:val="000000"/>
        </w:rPr>
        <w:t>Б</w:t>
      </w:r>
      <w:proofErr w:type="gramEnd"/>
      <w:r w:rsidRPr="007875B8">
        <w:rPr>
          <w:color w:val="000000"/>
        </w:rPr>
        <w:t>;  </w:t>
      </w:r>
      <w:r w:rsidR="00223F0D">
        <w:rPr>
          <w:b/>
          <w:color w:val="000000"/>
        </w:rPr>
        <w:t>5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В</w:t>
      </w:r>
      <w:r w:rsidR="00223F0D">
        <w:rPr>
          <w:b/>
          <w:color w:val="000000"/>
        </w:rPr>
        <w:t>;  6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В; </w:t>
      </w:r>
      <w:r w:rsidR="00223F0D">
        <w:rPr>
          <w:b/>
          <w:color w:val="000000"/>
        </w:rPr>
        <w:t>7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А;   </w:t>
      </w:r>
      <w:r w:rsidR="00223F0D">
        <w:rPr>
          <w:b/>
          <w:color w:val="000000"/>
        </w:rPr>
        <w:t>8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В;  </w:t>
      </w:r>
      <w:r w:rsidR="00223F0D">
        <w:rPr>
          <w:b/>
          <w:color w:val="000000"/>
        </w:rPr>
        <w:t>9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а, в;  </w:t>
      </w:r>
      <w:r w:rsidRPr="007875B8">
        <w:rPr>
          <w:b/>
          <w:color w:val="000000"/>
        </w:rPr>
        <w:t>1</w:t>
      </w:r>
      <w:r w:rsidR="00223F0D">
        <w:rPr>
          <w:b/>
          <w:color w:val="000000"/>
        </w:rPr>
        <w:t>0</w:t>
      </w:r>
      <w:r w:rsidR="00257B65">
        <w:rPr>
          <w:color w:val="000000"/>
        </w:rPr>
        <w:t xml:space="preserve">. В.; </w:t>
      </w:r>
      <w:r w:rsidR="00223F0D">
        <w:rPr>
          <w:color w:val="000000"/>
        </w:rPr>
        <w:t>11 г;12 б; 13в; 14в; 15 в;  16 б; 17Б.</w:t>
      </w:r>
    </w:p>
    <w:p w:rsidR="0013714F" w:rsidRDefault="0013714F" w:rsidP="0013714F">
      <w:pPr>
        <w:pStyle w:val="ac"/>
      </w:pPr>
    </w:p>
    <w:p w:rsidR="0013714F" w:rsidRDefault="0013714F" w:rsidP="0013714F">
      <w:pPr>
        <w:pStyle w:val="ac"/>
      </w:pPr>
    </w:p>
    <w:p w:rsidR="0013714F" w:rsidRDefault="0013714F" w:rsidP="0013714F">
      <w:pPr>
        <w:pStyle w:val="ac"/>
      </w:pPr>
    </w:p>
    <w:p w:rsidR="0013714F" w:rsidRPr="009C25CC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14F" w:rsidRPr="00054679" w:rsidRDefault="0013714F" w:rsidP="0013714F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25CC">
        <w:rPr>
          <w:rFonts w:ascii="Times New Roman" w:eastAsia="Calibri" w:hAnsi="Times New Roman" w:cs="Times New Roman"/>
          <w:b/>
          <w:sz w:val="24"/>
          <w:szCs w:val="24"/>
        </w:rPr>
        <w:t>Тес</w:t>
      </w:r>
      <w:r w:rsidR="00B061D5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9C25CC">
        <w:rPr>
          <w:rFonts w:ascii="Times New Roman" w:eastAsia="Calibri" w:hAnsi="Times New Roman" w:cs="Times New Roman"/>
          <w:b/>
          <w:sz w:val="24"/>
          <w:szCs w:val="24"/>
        </w:rPr>
        <w:t xml:space="preserve">овая работа 6 класс </w:t>
      </w:r>
      <w:r w:rsidRPr="009C25CC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9C25CC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</w:t>
      </w:r>
    </w:p>
    <w:p w:rsidR="0013714F" w:rsidRPr="009C25CC" w:rsidRDefault="0013714F" w:rsidP="0013714F">
      <w:pPr>
        <w:pStyle w:val="ac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5CC">
        <w:rPr>
          <w:rFonts w:ascii="Times New Roman" w:hAnsi="Times New Roman" w:cs="Times New Roman"/>
          <w:b/>
          <w:sz w:val="24"/>
          <w:szCs w:val="24"/>
        </w:rPr>
        <w:t>Цель:  Обобщение и систематизация знаний.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13714F" w:rsidRPr="009C25CC">
        <w:rPr>
          <w:rFonts w:ascii="Times New Roman" w:hAnsi="Times New Roman" w:cs="Times New Roman"/>
          <w:b/>
          <w:noProof/>
          <w:sz w:val="24"/>
          <w:szCs w:val="24"/>
        </w:rPr>
        <w:t>. Выразительными средствами   графики являются: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</w:rPr>
        <w:t xml:space="preserve">    а)  Линия , пятно,  ритм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</w:rPr>
        <w:t xml:space="preserve">    б) Пятно, цвет, ритм,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</w:rPr>
        <w:t xml:space="preserve">    в) Обьем, цвето- тень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</w:rPr>
        <w:t xml:space="preserve">    г) пропорция , контраст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 xml:space="preserve">. Какие из перечисленных материалов относятся </w:t>
      </w:r>
      <w:proofErr w:type="gramStart"/>
      <w:r w:rsidR="0013714F" w:rsidRPr="009C25CC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13714F" w:rsidRPr="009C25CC">
        <w:rPr>
          <w:rFonts w:ascii="Times New Roman" w:hAnsi="Times New Roman" w:cs="Times New Roman"/>
          <w:b/>
          <w:sz w:val="24"/>
          <w:szCs w:val="24"/>
        </w:rPr>
        <w:t xml:space="preserve">  живописным?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а)  масло                 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б) акварель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>в) сангина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г) глина     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д) уголь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е) пастель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ж) темпера</w:t>
      </w: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.Что является  главным в языке живописи?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а) тип штриха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б) характер мазка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в) светотень  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г) цвет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д) колорит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е) контраст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.В каком жанре создана картина И.Левитана «Золотая осень»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55152" cy="1644161"/>
            <wp:effectExtent l="19050" t="0" r="2248" b="0"/>
            <wp:docPr id="1" name="Рисунок 0" descr="6309079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090798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8121" cy="1646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25CC">
        <w:rPr>
          <w:rFonts w:ascii="Times New Roman" w:hAnsi="Times New Roman" w:cs="Times New Roman"/>
          <w:sz w:val="24"/>
          <w:szCs w:val="24"/>
        </w:rPr>
        <w:br/>
        <w:t xml:space="preserve"> а) батальный  жанр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> б) анималистический жанр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в)  в  жанре натюрморт 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г)   в жанре пейзаж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 Что из перечисленного является наиболее типичным художественным материалом для графики: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  а) гуашь 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б) карандаш 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в) глина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>  г) акварель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д) тушь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 В какой художественной деятельности получил широкую известность И. И. Шишкин?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    а) живопись    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  б) иконопись 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  в) архитектура 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   г) скульптура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.Портрет - это: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изображение облика какого-либо человека, его индивидуальности;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изображение одного человека или группы людей;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образ определённого реального человека;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все варианты верны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8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По назначению, на какие группы было принято делить портреты: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а)  </w:t>
      </w:r>
      <w:proofErr w:type="gramStart"/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парадный</w:t>
      </w:r>
      <w:proofErr w:type="gramEnd"/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б)  силуэтный</w:t>
      </w: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в)  камерный</w:t>
      </w: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праздничный.</w:t>
      </w: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9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. 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Светотень - это</w:t>
      </w:r>
      <w:r w:rsidR="0013714F" w:rsidRPr="009C25C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  <w:r w:rsidR="0013714F" w:rsidRPr="009C25CC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а) отражение света от поверхности одного предмета в затенённой части другого;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б) тень, уходящая в глубину;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способ передачи объёма предмета с помощью теней и света.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При изображении сатирических образов человека необходимо чувство: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а) меры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б) </w:t>
      </w:r>
      <w:proofErr w:type="gramStart"/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злорадства</w:t>
      </w:r>
      <w:proofErr w:type="gramEnd"/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в) правды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г) ненависти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д) комедийности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11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Роль цвета в портрете: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помогает выявить конструкцию, подчеркнуть или скрыть форму, зрительно уменьшить или увеличить, сузить или растянуть форму;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уничтожает монотонность, меняет зрительное восприятие;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верны все варианты ответов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Style w:val="apple-converted-space"/>
          <w:rFonts w:ascii="Times New Roman" w:hAnsi="Times New Roman" w:cs="Times New Roman"/>
          <w:b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>12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.  Какое из представленных  изображений  лишнее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А) </w:t>
      </w: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6996" cy="1345361"/>
            <wp:effectExtent l="19050" t="0" r="0" b="0"/>
            <wp:docPr id="10" name="Рисунок 14" descr="5503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3_s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6971" cy="1345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Б) </w:t>
      </w: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2650" cy="1614487"/>
            <wp:effectExtent l="19050" t="0" r="0" b="0"/>
            <wp:docPr id="11" name="Рисунок 16" descr="a6ebd7ba93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6ebd7ba93d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5867" cy="161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В) </w:t>
      </w: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9602" cy="1839433"/>
            <wp:effectExtent l="19050" t="0" r="0" b="0"/>
            <wp:docPr id="12" name="Рисунок 17" descr="00476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476171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050" cy="184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Г) </w:t>
      </w: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8268" cy="1406769"/>
            <wp:effectExtent l="19050" t="0" r="2932" b="0"/>
            <wp:docPr id="13" name="Рисунок 18" descr="chrucki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uckis-3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5884" cy="141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9C25CC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Гуашь-это материал, какого вида </w:t>
      </w:r>
      <w:proofErr w:type="gramStart"/>
      <w:r w:rsidR="0013714F" w:rsidRPr="009C25CC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>ИЗО</w:t>
      </w:r>
      <w:proofErr w:type="gramEnd"/>
      <w:r w:rsidR="0013714F" w:rsidRPr="009C25CC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?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а) живописи     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     б) скульптуры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     в) архитектуры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>14</w:t>
      </w:r>
      <w:r w:rsidR="0013714F" w:rsidRPr="009C25CC"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>. Рассмотри и  определи жанр?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     а)  анималистический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     б)  зооморфный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     в) антропологический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2965" cy="1345223"/>
            <wp:effectExtent l="19050" t="0" r="5835" b="0"/>
            <wp:docPr id="14" name="Рисунок 4" descr="C:\Users\Замира\Documents\А школа 2013-2014\6 Класс ИЗО\6 класс рис портрет\00013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Замира\Documents\А школа 2013-2014\6 Класс ИЗО\6 класс рис портрет\000138_B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190" cy="1351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7527" cy="1618821"/>
            <wp:effectExtent l="19050" t="0" r="0" b="0"/>
            <wp:docPr id="15" name="Рисунок 15" descr="Gorbunov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rbunov5.jpg"/>
                    <pic:cNvPicPr/>
                  </pic:nvPicPr>
                  <pic:blipFill>
                    <a:blip r:embed="rId21" cstate="print"/>
                    <a:srcRect r="1929" b="23214"/>
                    <a:stretch>
                      <a:fillRect/>
                    </a:stretch>
                  </pic:blipFill>
                  <pic:spPr>
                    <a:xfrm>
                      <a:off x="0" y="0"/>
                      <a:ext cx="1608342" cy="1619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AE5703" w:rsidP="0013714F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>15</w:t>
      </w:r>
      <w:r w:rsidR="0013714F" w:rsidRPr="009C25CC"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 xml:space="preserve">. 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В чем отличие рельефа и круглой скульптуры?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lastRenderedPageBreak/>
        <w:t xml:space="preserve">  а)   Больших отличий нет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б)  Рельеф располагается на плоскости, круглая скульптура рассчитана на   восприятие с разных точек зрения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 в)  Рельеф не является видом скульптуры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25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-516890</wp:posOffset>
            </wp:positionV>
            <wp:extent cx="1824355" cy="1485900"/>
            <wp:effectExtent l="19050" t="0" r="4445" b="0"/>
            <wp:wrapSquare wrapText="bothSides"/>
            <wp:docPr id="16" name="Рисунок 22" descr="9e69878701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69878701c4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35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5703">
        <w:rPr>
          <w:rFonts w:ascii="Times New Roman" w:hAnsi="Times New Roman" w:cs="Times New Roman"/>
          <w:b/>
          <w:sz w:val="24"/>
          <w:szCs w:val="24"/>
        </w:rPr>
        <w:t>16</w:t>
      </w:r>
      <w:r w:rsidRPr="009C25CC">
        <w:rPr>
          <w:rFonts w:ascii="Times New Roman" w:hAnsi="Times New Roman" w:cs="Times New Roman"/>
          <w:b/>
          <w:sz w:val="24"/>
          <w:szCs w:val="24"/>
        </w:rPr>
        <w:t xml:space="preserve">. Какую линию  горизонта  </w:t>
      </w:r>
      <w:r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применила 3. Серебрякова в своей картине "Беление холста"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>а) низкую  линию горизонта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б)  </w:t>
      </w:r>
      <w:proofErr w:type="gramStart"/>
      <w:r w:rsidRPr="009C25CC">
        <w:rPr>
          <w:rFonts w:ascii="Times New Roman" w:hAnsi="Times New Roman" w:cs="Times New Roman"/>
          <w:sz w:val="24"/>
          <w:szCs w:val="24"/>
        </w:rPr>
        <w:t>среднею</w:t>
      </w:r>
      <w:proofErr w:type="gramEnd"/>
      <w:r w:rsidRPr="009C25CC">
        <w:rPr>
          <w:rFonts w:ascii="Times New Roman" w:hAnsi="Times New Roman" w:cs="Times New Roman"/>
          <w:sz w:val="24"/>
          <w:szCs w:val="24"/>
        </w:rPr>
        <w:t xml:space="preserve">  линию горизонта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>в) высокую линию горизонта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B06CCE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Ключи:</w:t>
      </w:r>
      <w:r w:rsidR="00AE5703">
        <w:rPr>
          <w:rFonts w:ascii="Times New Roman" w:hAnsi="Times New Roman" w:cs="Times New Roman"/>
          <w:sz w:val="24"/>
          <w:szCs w:val="24"/>
        </w:rPr>
        <w:t xml:space="preserve"> 1 (а), 2(а, </w:t>
      </w:r>
      <w:proofErr w:type="gramStart"/>
      <w:r w:rsidR="00AE570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AE5703">
        <w:rPr>
          <w:rFonts w:ascii="Times New Roman" w:hAnsi="Times New Roman" w:cs="Times New Roman"/>
          <w:sz w:val="24"/>
          <w:szCs w:val="24"/>
        </w:rPr>
        <w:t>, д, ж), 3</w:t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(д, г), </w:t>
      </w:r>
      <w:r w:rsidR="00AE5703">
        <w:rPr>
          <w:rFonts w:ascii="Times New Roman" w:hAnsi="Times New Roman" w:cs="Times New Roman"/>
          <w:sz w:val="24"/>
          <w:szCs w:val="24"/>
        </w:rPr>
        <w:t>4(г), 5(б), 6(а), 7 (г), 8</w:t>
      </w:r>
      <w:r w:rsidR="0013714F" w:rsidRPr="009C25CC">
        <w:rPr>
          <w:rFonts w:ascii="Times New Roman" w:hAnsi="Times New Roman" w:cs="Times New Roman"/>
          <w:sz w:val="24"/>
          <w:szCs w:val="24"/>
        </w:rPr>
        <w:t>(а,</w:t>
      </w:r>
      <w:r w:rsidR="0013714F" w:rsidRPr="009C25CC">
        <w:rPr>
          <w:sz w:val="24"/>
          <w:szCs w:val="24"/>
        </w:rPr>
        <w:t xml:space="preserve"> в</w:t>
      </w:r>
      <w:r w:rsidR="00AE5703">
        <w:rPr>
          <w:rFonts w:ascii="Times New Roman" w:hAnsi="Times New Roman" w:cs="Times New Roman"/>
          <w:sz w:val="24"/>
          <w:szCs w:val="24"/>
        </w:rPr>
        <w:t>), 9(в), 10(а), 11(в), 12(г), 13(а), 14</w:t>
      </w:r>
      <w:r>
        <w:rPr>
          <w:rFonts w:ascii="Times New Roman" w:hAnsi="Times New Roman" w:cs="Times New Roman"/>
          <w:sz w:val="24"/>
          <w:szCs w:val="24"/>
        </w:rPr>
        <w:t xml:space="preserve">(а), </w:t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 1</w:t>
      </w:r>
      <w:r w:rsidR="00AE5703">
        <w:rPr>
          <w:rFonts w:ascii="Times New Roman" w:hAnsi="Times New Roman" w:cs="Times New Roman"/>
          <w:sz w:val="24"/>
          <w:szCs w:val="24"/>
        </w:rPr>
        <w:t>5 (б), 16</w:t>
      </w:r>
      <w:r w:rsidR="0013714F" w:rsidRPr="009C25CC">
        <w:rPr>
          <w:rFonts w:ascii="Times New Roman" w:hAnsi="Times New Roman" w:cs="Times New Roman"/>
          <w:sz w:val="24"/>
          <w:szCs w:val="24"/>
        </w:rPr>
        <w:t>(а)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sz w:val="24"/>
          <w:szCs w:val="24"/>
        </w:rPr>
      </w:pPr>
    </w:p>
    <w:p w:rsidR="0013714F" w:rsidRPr="009C25CC" w:rsidRDefault="0013714F" w:rsidP="0013714F">
      <w:pPr>
        <w:pStyle w:val="ac"/>
        <w:rPr>
          <w:sz w:val="24"/>
          <w:szCs w:val="24"/>
        </w:rPr>
      </w:pPr>
    </w:p>
    <w:p w:rsidR="0013714F" w:rsidRDefault="0013714F" w:rsidP="0013714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Контрольное тестирование (7 класс)    </w:t>
      </w:r>
    </w:p>
    <w:p w:rsidR="0013714F" w:rsidRPr="00834F0E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F0E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13714F" w:rsidRPr="0089427F" w:rsidRDefault="0013714F" w:rsidP="00137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темам</w:t>
      </w:r>
      <w:r w:rsidRPr="00834F0E">
        <w:rPr>
          <w:rFonts w:ascii="Times New Roman" w:hAnsi="Times New Roman" w:cs="Times New Roman"/>
          <w:b/>
          <w:color w:val="000000"/>
          <w:sz w:val="24"/>
          <w:szCs w:val="24"/>
        </w:rPr>
        <w:t>«Изображение фигуры человека и образ человека»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 </w:t>
      </w:r>
      <w:r w:rsidRPr="0089427F">
        <w:rPr>
          <w:rFonts w:ascii="Times New Roman" w:hAnsi="Times New Roman" w:cs="Times New Roman"/>
          <w:b/>
          <w:color w:val="000000"/>
          <w:sz w:val="24"/>
          <w:szCs w:val="24"/>
        </w:rPr>
        <w:t>«Поэзия повседневности»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полугодие</w:t>
      </w:r>
    </w:p>
    <w:p w:rsidR="0013714F" w:rsidRPr="00C52189" w:rsidRDefault="0013714F" w:rsidP="0013714F">
      <w:pPr>
        <w:pStyle w:val="ac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714F" w:rsidRPr="00834F0E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80B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F80B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34F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обобщить знания   </w:t>
      </w:r>
      <w:r w:rsidRPr="00834F0E">
        <w:rPr>
          <w:rFonts w:ascii="Times New Roman" w:hAnsi="Times New Roman" w:cs="Times New Roman"/>
          <w:sz w:val="24"/>
          <w:szCs w:val="24"/>
        </w:rPr>
        <w:t>по теме</w:t>
      </w:r>
      <w:r w:rsidRPr="00834F0E">
        <w:rPr>
          <w:rFonts w:ascii="Times New Roman" w:hAnsi="Times New Roman" w:cs="Times New Roman"/>
          <w:color w:val="000000"/>
          <w:sz w:val="24"/>
          <w:szCs w:val="24"/>
        </w:rPr>
        <w:t>«Изображение фигуры человека и образ человека»</w:t>
      </w: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1. Рисунок в книге?</w:t>
      </w:r>
    </w:p>
    <w:p w:rsidR="0013714F" w:rsidRPr="00834F0E" w:rsidRDefault="0013714F" w:rsidP="0013714F">
      <w:pPr>
        <w:pStyle w:val="a3"/>
        <w:widowControl/>
        <w:numPr>
          <w:ilvl w:val="0"/>
          <w:numId w:val="12"/>
        </w:numPr>
        <w:autoSpaceDE/>
        <w:autoSpaceDN/>
        <w:adjustRightInd/>
      </w:pPr>
      <w:r w:rsidRPr="00834F0E">
        <w:rPr>
          <w:bCs/>
        </w:rPr>
        <w:t>набросок</w:t>
      </w:r>
    </w:p>
    <w:p w:rsidR="0013714F" w:rsidRPr="00834F0E" w:rsidRDefault="0013714F" w:rsidP="0013714F">
      <w:pPr>
        <w:pStyle w:val="a3"/>
        <w:widowControl/>
        <w:numPr>
          <w:ilvl w:val="0"/>
          <w:numId w:val="12"/>
        </w:numPr>
        <w:autoSpaceDE/>
        <w:autoSpaceDN/>
        <w:adjustRightInd/>
      </w:pPr>
      <w:r w:rsidRPr="00834F0E">
        <w:t xml:space="preserve">плакат </w:t>
      </w:r>
    </w:p>
    <w:p w:rsidR="0013714F" w:rsidRPr="00834F0E" w:rsidRDefault="0013714F" w:rsidP="0013714F">
      <w:pPr>
        <w:pStyle w:val="a3"/>
        <w:widowControl/>
        <w:numPr>
          <w:ilvl w:val="0"/>
          <w:numId w:val="12"/>
        </w:numPr>
        <w:autoSpaceDE/>
        <w:autoSpaceDN/>
        <w:adjustRightInd/>
      </w:pPr>
      <w:r w:rsidRPr="00834F0E">
        <w:t>иллюстрация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2. Что не является графическимматериалом?</w:t>
      </w:r>
    </w:p>
    <w:p w:rsidR="0013714F" w:rsidRPr="00834F0E" w:rsidRDefault="0013714F" w:rsidP="0013714F">
      <w:pPr>
        <w:pStyle w:val="a3"/>
        <w:widowControl/>
        <w:numPr>
          <w:ilvl w:val="0"/>
          <w:numId w:val="11"/>
        </w:numPr>
        <w:autoSpaceDE/>
        <w:autoSpaceDN/>
        <w:adjustRightInd/>
      </w:pPr>
      <w:r w:rsidRPr="00834F0E">
        <w:rPr>
          <w:bCs/>
        </w:rPr>
        <w:t>пастель</w:t>
      </w:r>
    </w:p>
    <w:p w:rsidR="0013714F" w:rsidRPr="00834F0E" w:rsidRDefault="0013714F" w:rsidP="0013714F">
      <w:pPr>
        <w:pStyle w:val="a3"/>
        <w:widowControl/>
        <w:numPr>
          <w:ilvl w:val="0"/>
          <w:numId w:val="11"/>
        </w:numPr>
        <w:autoSpaceDE/>
        <w:autoSpaceDN/>
        <w:adjustRightInd/>
      </w:pPr>
      <w:r w:rsidRPr="00834F0E">
        <w:lastRenderedPageBreak/>
        <w:t>сангина</w:t>
      </w:r>
    </w:p>
    <w:p w:rsidR="0013714F" w:rsidRPr="00834F0E" w:rsidRDefault="0013714F" w:rsidP="0013714F">
      <w:pPr>
        <w:pStyle w:val="a3"/>
        <w:widowControl/>
        <w:numPr>
          <w:ilvl w:val="0"/>
          <w:numId w:val="11"/>
        </w:numPr>
        <w:autoSpaceDE/>
        <w:autoSpaceDN/>
        <w:adjustRightInd/>
      </w:pPr>
      <w:r w:rsidRPr="00834F0E">
        <w:t>акварель</w:t>
      </w:r>
    </w:p>
    <w:p w:rsidR="0013714F" w:rsidRPr="00834F0E" w:rsidRDefault="0013714F" w:rsidP="001371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14F" w:rsidRPr="00834F0E" w:rsidRDefault="0013714F" w:rsidP="001371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3.</w:t>
      </w:r>
      <w:r w:rsidRPr="00834F0E">
        <w:rPr>
          <w:rFonts w:ascii="Times New Roman" w:eastAsia="Times New Roman" w:hAnsi="Times New Roman" w:cs="Times New Roman"/>
          <w:b/>
          <w:sz w:val="24"/>
          <w:szCs w:val="24"/>
        </w:rPr>
        <w:t>.  Какое из средств художественной выразительности является основным для графики?</w:t>
      </w:r>
    </w:p>
    <w:p w:rsidR="0013714F" w:rsidRPr="00834F0E" w:rsidRDefault="0013714F" w:rsidP="0013714F">
      <w:pPr>
        <w:pStyle w:val="a3"/>
        <w:widowControl/>
        <w:numPr>
          <w:ilvl w:val="0"/>
          <w:numId w:val="14"/>
        </w:numPr>
        <w:autoSpaceDE/>
        <w:autoSpaceDN/>
        <w:adjustRightInd/>
      </w:pPr>
      <w:r w:rsidRPr="00834F0E">
        <w:t xml:space="preserve">объём </w:t>
      </w:r>
    </w:p>
    <w:p w:rsidR="0013714F" w:rsidRPr="00834F0E" w:rsidRDefault="0013714F" w:rsidP="0013714F">
      <w:pPr>
        <w:pStyle w:val="a3"/>
        <w:widowControl/>
        <w:numPr>
          <w:ilvl w:val="0"/>
          <w:numId w:val="14"/>
        </w:numPr>
        <w:autoSpaceDE/>
        <w:autoSpaceDN/>
        <w:adjustRightInd/>
      </w:pPr>
      <w:r w:rsidRPr="00834F0E">
        <w:t xml:space="preserve">цвет </w:t>
      </w:r>
    </w:p>
    <w:p w:rsidR="0013714F" w:rsidRPr="00834F0E" w:rsidRDefault="0013714F" w:rsidP="0013714F">
      <w:pPr>
        <w:pStyle w:val="a3"/>
        <w:widowControl/>
        <w:numPr>
          <w:ilvl w:val="0"/>
          <w:numId w:val="14"/>
        </w:numPr>
        <w:autoSpaceDE/>
        <w:autoSpaceDN/>
        <w:adjustRightInd/>
      </w:pPr>
      <w:r w:rsidRPr="00834F0E">
        <w:t>линия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Линия, передающая внешнее очертание человека</w:t>
      </w:r>
      <w:proofErr w:type="gramStart"/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,ж</w:t>
      </w:r>
      <w:proofErr w:type="gramEnd"/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ивотного или предмета?</w:t>
      </w:r>
    </w:p>
    <w:p w:rsidR="0013714F" w:rsidRPr="00834F0E" w:rsidRDefault="0013714F" w:rsidP="0013714F">
      <w:pPr>
        <w:pStyle w:val="a3"/>
        <w:widowControl/>
        <w:numPr>
          <w:ilvl w:val="0"/>
          <w:numId w:val="13"/>
        </w:numPr>
        <w:autoSpaceDE/>
        <w:autoSpaceDN/>
        <w:adjustRightInd/>
      </w:pPr>
      <w:r w:rsidRPr="00834F0E">
        <w:rPr>
          <w:bCs/>
        </w:rPr>
        <w:t>контур</w:t>
      </w:r>
    </w:p>
    <w:p w:rsidR="0013714F" w:rsidRPr="00834F0E" w:rsidRDefault="0013714F" w:rsidP="0013714F">
      <w:pPr>
        <w:pStyle w:val="a3"/>
        <w:widowControl/>
        <w:numPr>
          <w:ilvl w:val="0"/>
          <w:numId w:val="13"/>
        </w:numPr>
        <w:autoSpaceDE/>
        <w:autoSpaceDN/>
        <w:adjustRightInd/>
      </w:pPr>
      <w:r w:rsidRPr="00834F0E">
        <w:t>силуэт</w:t>
      </w:r>
    </w:p>
    <w:p w:rsidR="0013714F" w:rsidRPr="00834F0E" w:rsidRDefault="0013714F" w:rsidP="0013714F">
      <w:pPr>
        <w:pStyle w:val="a3"/>
        <w:widowControl/>
        <w:numPr>
          <w:ilvl w:val="0"/>
          <w:numId w:val="13"/>
        </w:numPr>
        <w:autoSpaceDE/>
        <w:autoSpaceDN/>
        <w:adjustRightInd/>
      </w:pPr>
      <w:r w:rsidRPr="00834F0E">
        <w:t>набросок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Набросок это: </w:t>
      </w:r>
    </w:p>
    <w:p w:rsidR="0013714F" w:rsidRPr="00834F0E" w:rsidRDefault="0013714F" w:rsidP="0013714F">
      <w:pPr>
        <w:pStyle w:val="a3"/>
        <w:widowControl/>
        <w:numPr>
          <w:ilvl w:val="0"/>
          <w:numId w:val="9"/>
        </w:numPr>
        <w:autoSpaceDE/>
        <w:autoSpaceDN/>
        <w:adjustRightInd/>
      </w:pPr>
      <w:r w:rsidRPr="00834F0E">
        <w:t xml:space="preserve">произведение бегло и быстро исполненное художником </w:t>
      </w:r>
    </w:p>
    <w:p w:rsidR="0013714F" w:rsidRPr="00834F0E" w:rsidRDefault="0013714F" w:rsidP="0013714F">
      <w:pPr>
        <w:pStyle w:val="a3"/>
        <w:widowControl/>
        <w:numPr>
          <w:ilvl w:val="0"/>
          <w:numId w:val="9"/>
        </w:numPr>
        <w:autoSpaceDE/>
        <w:autoSpaceDN/>
        <w:adjustRightInd/>
      </w:pPr>
      <w:r w:rsidRPr="00834F0E">
        <w:t>какое-либо изображение, выполняемое от руки с помощью графических средств — контурной линии, штриха, пятна</w:t>
      </w:r>
    </w:p>
    <w:p w:rsidR="0013714F" w:rsidRPr="00834F0E" w:rsidRDefault="0013714F" w:rsidP="0013714F">
      <w:pPr>
        <w:pStyle w:val="a3"/>
        <w:widowControl/>
        <w:numPr>
          <w:ilvl w:val="0"/>
          <w:numId w:val="9"/>
        </w:numPr>
        <w:autoSpaceDE/>
        <w:autoSpaceDN/>
        <w:adjustRightInd/>
      </w:pPr>
      <w:r w:rsidRPr="00834F0E">
        <w:t xml:space="preserve"> быстрая фиксация отдельных наблюдений и замыслов в процессе текущей работы художника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>. Рисунок это:</w:t>
      </w:r>
    </w:p>
    <w:p w:rsidR="0013714F" w:rsidRPr="00834F0E" w:rsidRDefault="0013714F" w:rsidP="0013714F">
      <w:pPr>
        <w:pStyle w:val="a3"/>
        <w:widowControl/>
        <w:numPr>
          <w:ilvl w:val="0"/>
          <w:numId w:val="8"/>
        </w:numPr>
        <w:autoSpaceDE/>
        <w:autoSpaceDN/>
        <w:adjustRightInd/>
      </w:pPr>
      <w:r w:rsidRPr="00834F0E">
        <w:t xml:space="preserve">нарисованное изображение, воспроизведение чего-либо </w:t>
      </w:r>
    </w:p>
    <w:p w:rsidR="0013714F" w:rsidRPr="00834F0E" w:rsidRDefault="0013714F" w:rsidP="0013714F">
      <w:pPr>
        <w:pStyle w:val="a3"/>
        <w:widowControl/>
        <w:numPr>
          <w:ilvl w:val="0"/>
          <w:numId w:val="8"/>
        </w:numPr>
        <w:autoSpaceDE/>
        <w:autoSpaceDN/>
        <w:adjustRightInd/>
      </w:pPr>
      <w:r w:rsidRPr="00834F0E">
        <w:t>то, что не закончено, лишь намечено в общих чертах</w:t>
      </w:r>
    </w:p>
    <w:p w:rsidR="0013714F" w:rsidRPr="00834F0E" w:rsidRDefault="0013714F" w:rsidP="0013714F">
      <w:pPr>
        <w:pStyle w:val="a3"/>
        <w:widowControl/>
        <w:numPr>
          <w:ilvl w:val="0"/>
          <w:numId w:val="8"/>
        </w:numPr>
        <w:autoSpaceDE/>
        <w:autoSpaceDN/>
        <w:adjustRightInd/>
      </w:pPr>
      <w:r w:rsidRPr="00834F0E">
        <w:t>фиксация отдельных наблюдений и замыслов в процессе текущей работы художника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Процесс создания скульптурного произведения, связанный с обработкой мягких материалов?</w:t>
      </w:r>
    </w:p>
    <w:p w:rsidR="0013714F" w:rsidRPr="00834F0E" w:rsidRDefault="0013714F" w:rsidP="0013714F">
      <w:pPr>
        <w:pStyle w:val="a3"/>
        <w:widowControl/>
        <w:numPr>
          <w:ilvl w:val="0"/>
          <w:numId w:val="15"/>
        </w:numPr>
        <w:autoSpaceDE/>
        <w:autoSpaceDN/>
        <w:adjustRightInd/>
      </w:pPr>
      <w:r w:rsidRPr="00834F0E">
        <w:t>литьё</w:t>
      </w:r>
    </w:p>
    <w:p w:rsidR="0013714F" w:rsidRPr="00834F0E" w:rsidRDefault="0013714F" w:rsidP="0013714F">
      <w:pPr>
        <w:pStyle w:val="a3"/>
        <w:widowControl/>
        <w:numPr>
          <w:ilvl w:val="0"/>
          <w:numId w:val="15"/>
        </w:numPr>
        <w:autoSpaceDE/>
        <w:autoSpaceDN/>
        <w:adjustRightInd/>
      </w:pPr>
      <w:r w:rsidRPr="00834F0E">
        <w:t xml:space="preserve">лепка </w:t>
      </w:r>
    </w:p>
    <w:p w:rsidR="0013714F" w:rsidRPr="00834F0E" w:rsidRDefault="0013714F" w:rsidP="0013714F">
      <w:pPr>
        <w:pStyle w:val="a3"/>
        <w:widowControl/>
        <w:numPr>
          <w:ilvl w:val="0"/>
          <w:numId w:val="15"/>
        </w:numPr>
        <w:autoSpaceDE/>
        <w:autoSpaceDN/>
        <w:adjustRightInd/>
      </w:pPr>
      <w:r w:rsidRPr="00834F0E">
        <w:t>высекание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Pr="00834F0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Пропорциями называются: </w:t>
      </w:r>
    </w:p>
    <w:p w:rsidR="0013714F" w:rsidRPr="00834F0E" w:rsidRDefault="0013714F" w:rsidP="0013714F">
      <w:pPr>
        <w:pStyle w:val="a3"/>
        <w:widowControl/>
        <w:numPr>
          <w:ilvl w:val="0"/>
          <w:numId w:val="10"/>
        </w:numPr>
        <w:autoSpaceDE/>
        <w:autoSpaceDN/>
        <w:adjustRightInd/>
        <w:rPr>
          <w:bCs/>
          <w:color w:val="000000"/>
        </w:rPr>
      </w:pPr>
      <w:r w:rsidRPr="00834F0E">
        <w:rPr>
          <w:bCs/>
          <w:color w:val="000000"/>
        </w:rPr>
        <w:t>размерные соотношения эле</w:t>
      </w:r>
      <w:r w:rsidRPr="00834F0E">
        <w:rPr>
          <w:bCs/>
          <w:color w:val="000000"/>
        </w:rPr>
        <w:softHyphen/>
        <w:t>ментов или частей формы между собой</w:t>
      </w:r>
    </w:p>
    <w:p w:rsidR="0013714F" w:rsidRPr="00834F0E" w:rsidRDefault="0013714F" w:rsidP="0013714F">
      <w:pPr>
        <w:pStyle w:val="a3"/>
        <w:widowControl/>
        <w:numPr>
          <w:ilvl w:val="0"/>
          <w:numId w:val="10"/>
        </w:numPr>
        <w:autoSpaceDE/>
        <w:autoSpaceDN/>
        <w:adjustRightInd/>
        <w:rPr>
          <w:bCs/>
          <w:color w:val="000000"/>
        </w:rPr>
      </w:pPr>
      <w:r w:rsidRPr="00834F0E">
        <w:t>равновесие масс, как бы зеркальное отражение одной части другою</w:t>
      </w:r>
    </w:p>
    <w:p w:rsidR="0013714F" w:rsidRPr="00834F0E" w:rsidRDefault="0013714F" w:rsidP="0013714F">
      <w:pPr>
        <w:pStyle w:val="a3"/>
        <w:widowControl/>
        <w:numPr>
          <w:ilvl w:val="0"/>
          <w:numId w:val="10"/>
        </w:numPr>
        <w:autoSpaceDE/>
        <w:autoSpaceDN/>
        <w:adjustRightInd/>
        <w:rPr>
          <w:bCs/>
          <w:color w:val="000000"/>
        </w:rPr>
      </w:pPr>
      <w:r w:rsidRPr="00834F0E">
        <w:t>неуравновешенность предметов</w:t>
      </w:r>
    </w:p>
    <w:p w:rsidR="0013714F" w:rsidRPr="00834F0E" w:rsidRDefault="0013714F" w:rsidP="0013714F">
      <w:pPr>
        <w:pStyle w:val="a3"/>
        <w:ind w:left="0"/>
      </w:pPr>
    </w:p>
    <w:p w:rsidR="0013714F" w:rsidRPr="0089427F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3714F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14F" w:rsidRPr="00670EF1" w:rsidRDefault="0013714F" w:rsidP="0013714F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Pr="00670EF1">
        <w:rPr>
          <w:rFonts w:ascii="Times New Roman" w:hAnsi="Times New Roman"/>
          <w:b/>
          <w:sz w:val="24"/>
          <w:szCs w:val="24"/>
        </w:rPr>
        <w:t xml:space="preserve">Перечислите виды </w:t>
      </w:r>
      <w:r w:rsidRPr="00670EF1">
        <w:rPr>
          <w:rFonts w:ascii="Times New Roman" w:eastAsia="Times New Roman" w:hAnsi="Times New Roman"/>
          <w:b/>
          <w:color w:val="000000"/>
          <w:spacing w:val="5"/>
          <w:sz w:val="24"/>
          <w:szCs w:val="24"/>
        </w:rPr>
        <w:t>изобразительного искусства</w:t>
      </w:r>
    </w:p>
    <w:p w:rsidR="0013714F" w:rsidRPr="00834F0E" w:rsidRDefault="0013714F" w:rsidP="0013714F">
      <w:pPr>
        <w:pStyle w:val="a3"/>
        <w:rPr>
          <w:color w:val="000000"/>
          <w:spacing w:val="5"/>
        </w:rPr>
      </w:pPr>
      <w:r w:rsidRPr="00834F0E">
        <w:rPr>
          <w:color w:val="000000"/>
          <w:spacing w:val="5"/>
        </w:rPr>
        <w:t>__________, _____________, _____________, _________________, _________________ .</w:t>
      </w:r>
    </w:p>
    <w:p w:rsidR="0013714F" w:rsidRPr="00834F0E" w:rsidRDefault="0013714F" w:rsidP="0013714F">
      <w:pPr>
        <w:pStyle w:val="a3"/>
      </w:pPr>
    </w:p>
    <w:p w:rsidR="0013714F" w:rsidRPr="00670EF1" w:rsidRDefault="0013714F" w:rsidP="0013714F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10.</w:t>
      </w:r>
      <w:r w:rsidRPr="00670EF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Какой из жанров рассказывает о самых повседнев</w:t>
      </w:r>
      <w:r w:rsidRPr="00670EF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softHyphen/>
      </w:r>
      <w:r w:rsidRPr="00670EF1">
        <w:rPr>
          <w:rFonts w:ascii="Times New Roman" w:eastAsia="Times New Roman" w:hAnsi="Times New Roman"/>
          <w:b/>
          <w:color w:val="000000"/>
          <w:sz w:val="24"/>
          <w:szCs w:val="24"/>
        </w:rPr>
        <w:t>ных, обыденных вещах:</w:t>
      </w:r>
    </w:p>
    <w:p w:rsidR="0013714F" w:rsidRPr="00834F0E" w:rsidRDefault="0013714F" w:rsidP="0013714F">
      <w:pPr>
        <w:pStyle w:val="a3"/>
        <w:widowControl/>
        <w:numPr>
          <w:ilvl w:val="0"/>
          <w:numId w:val="16"/>
        </w:numPr>
        <w:autoSpaceDE/>
        <w:autoSpaceDN/>
        <w:adjustRightInd/>
        <w:rPr>
          <w:spacing w:val="-1"/>
        </w:rPr>
      </w:pPr>
      <w:r w:rsidRPr="00834F0E">
        <w:rPr>
          <w:color w:val="000000"/>
          <w:spacing w:val="-1"/>
        </w:rPr>
        <w:t>анималистический</w:t>
      </w:r>
      <w:r w:rsidRPr="00834F0E">
        <w:rPr>
          <w:bCs/>
        </w:rPr>
        <w:t>;</w:t>
      </w:r>
    </w:p>
    <w:p w:rsidR="0013714F" w:rsidRPr="00834F0E" w:rsidRDefault="0013714F" w:rsidP="0013714F">
      <w:pPr>
        <w:pStyle w:val="a3"/>
        <w:widowControl/>
        <w:numPr>
          <w:ilvl w:val="0"/>
          <w:numId w:val="16"/>
        </w:numPr>
        <w:autoSpaceDE/>
        <w:autoSpaceDN/>
        <w:adjustRightInd/>
        <w:rPr>
          <w:color w:val="000000"/>
          <w:spacing w:val="2"/>
        </w:rPr>
      </w:pPr>
      <w:r w:rsidRPr="00834F0E">
        <w:rPr>
          <w:spacing w:val="-1"/>
        </w:rPr>
        <w:t>пейзаж</w:t>
      </w:r>
      <w:r w:rsidRPr="00834F0E">
        <w:rPr>
          <w:bCs/>
        </w:rPr>
        <w:t>;</w:t>
      </w:r>
    </w:p>
    <w:p w:rsidR="0013714F" w:rsidRPr="00834F0E" w:rsidRDefault="0013714F" w:rsidP="0013714F">
      <w:pPr>
        <w:pStyle w:val="a3"/>
        <w:widowControl/>
        <w:numPr>
          <w:ilvl w:val="0"/>
          <w:numId w:val="16"/>
        </w:numPr>
        <w:autoSpaceDE/>
        <w:autoSpaceDN/>
        <w:adjustRightInd/>
        <w:rPr>
          <w:spacing w:val="-1"/>
        </w:rPr>
      </w:pPr>
      <w:r w:rsidRPr="00834F0E">
        <w:t>бытовой жанр</w:t>
      </w:r>
      <w:r w:rsidRPr="00834F0E">
        <w:rPr>
          <w:bCs/>
        </w:rPr>
        <w:t>.</w:t>
      </w:r>
    </w:p>
    <w:p w:rsidR="0013714F" w:rsidRPr="00670EF1" w:rsidRDefault="0013714F" w:rsidP="0013714F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670EF1">
        <w:rPr>
          <w:rFonts w:ascii="Times New Roman" w:hAnsi="Times New Roman"/>
          <w:b/>
          <w:sz w:val="24"/>
          <w:szCs w:val="24"/>
        </w:rPr>
        <w:t>Как называется жанр изобразительного искусства, в котором изображают человека?</w:t>
      </w:r>
    </w:p>
    <w:p w:rsidR="0013714F" w:rsidRPr="00834F0E" w:rsidRDefault="0013714F" w:rsidP="0013714F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834F0E">
        <w:t>пейзаж;</w:t>
      </w:r>
    </w:p>
    <w:p w:rsidR="0013714F" w:rsidRPr="00834F0E" w:rsidRDefault="0013714F" w:rsidP="0013714F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834F0E">
        <w:t>портрет;</w:t>
      </w:r>
    </w:p>
    <w:p w:rsidR="0013714F" w:rsidRPr="00834F0E" w:rsidRDefault="0013714F" w:rsidP="0013714F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834F0E">
        <w:t>натюрморт;</w:t>
      </w:r>
    </w:p>
    <w:p w:rsidR="0013714F" w:rsidRPr="00834F0E" w:rsidRDefault="0013714F" w:rsidP="0013714F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834F0E">
        <w:t>анималистический жанр.</w:t>
      </w:r>
    </w:p>
    <w:p w:rsidR="0013714F" w:rsidRPr="00670EF1" w:rsidRDefault="00CD2503" w:rsidP="0013714F">
      <w:pPr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</w:t>
      </w:r>
      <w:r w:rsidR="0013714F">
        <w:rPr>
          <w:rFonts w:ascii="Times New Roman" w:hAnsi="Times New Roman"/>
          <w:b/>
          <w:bCs/>
          <w:sz w:val="24"/>
          <w:szCs w:val="24"/>
        </w:rPr>
        <w:t>.</w:t>
      </w:r>
      <w:r w:rsidR="0013714F" w:rsidRPr="00670EF1">
        <w:rPr>
          <w:rFonts w:ascii="Times New Roman" w:hAnsi="Times New Roman"/>
          <w:b/>
          <w:bCs/>
          <w:sz w:val="24"/>
          <w:szCs w:val="24"/>
        </w:rPr>
        <w:t>Содержаниеэто:</w:t>
      </w:r>
    </w:p>
    <w:p w:rsidR="0013714F" w:rsidRPr="00834F0E" w:rsidRDefault="0013714F" w:rsidP="0013714F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/>
      </w:pPr>
      <w:r w:rsidRPr="00834F0E">
        <w:rPr>
          <w:bCs/>
        </w:rPr>
        <w:t>то, что  изображено на картине;</w:t>
      </w:r>
    </w:p>
    <w:p w:rsidR="0013714F" w:rsidRPr="00834F0E" w:rsidRDefault="0013714F" w:rsidP="0013714F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/>
        <w:rPr>
          <w:bCs/>
        </w:rPr>
      </w:pPr>
      <w:r w:rsidRPr="00834F0E">
        <w:rPr>
          <w:bCs/>
        </w:rPr>
        <w:t>образно-повествовательное раскрытие идеи произведения;</w:t>
      </w:r>
    </w:p>
    <w:p w:rsidR="0013714F" w:rsidRPr="00834F0E" w:rsidRDefault="0013714F" w:rsidP="00137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4F" w:rsidRPr="00670EF1" w:rsidRDefault="00CD2503" w:rsidP="0013714F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13714F">
        <w:rPr>
          <w:rFonts w:ascii="Times New Roman" w:hAnsi="Times New Roman"/>
          <w:b/>
          <w:sz w:val="24"/>
          <w:szCs w:val="24"/>
        </w:rPr>
        <w:t>.</w:t>
      </w:r>
      <w:r w:rsidR="0013714F" w:rsidRPr="00670EF1">
        <w:rPr>
          <w:rFonts w:ascii="Times New Roman" w:hAnsi="Times New Roman"/>
          <w:b/>
          <w:sz w:val="24"/>
          <w:szCs w:val="24"/>
        </w:rPr>
        <w:t>Выразительные средства в живописи:</w:t>
      </w:r>
    </w:p>
    <w:p w:rsidR="0013714F" w:rsidRPr="00834F0E" w:rsidRDefault="0013714F" w:rsidP="0013714F">
      <w:pPr>
        <w:pStyle w:val="a3"/>
        <w:widowControl/>
        <w:numPr>
          <w:ilvl w:val="0"/>
          <w:numId w:val="23"/>
        </w:numPr>
        <w:autoSpaceDE/>
        <w:autoSpaceDN/>
        <w:adjustRightInd/>
        <w:ind w:left="993" w:firstLine="131"/>
      </w:pPr>
      <w:r w:rsidRPr="00834F0E">
        <w:t>Линия, штрих</w:t>
      </w:r>
    </w:p>
    <w:p w:rsidR="0013714F" w:rsidRPr="00834F0E" w:rsidRDefault="0013714F" w:rsidP="0013714F">
      <w:pPr>
        <w:pStyle w:val="a3"/>
        <w:widowControl/>
        <w:numPr>
          <w:ilvl w:val="0"/>
          <w:numId w:val="23"/>
        </w:numPr>
        <w:autoSpaceDE/>
        <w:autoSpaceDN/>
        <w:adjustRightInd/>
        <w:ind w:left="993" w:firstLine="131"/>
      </w:pPr>
      <w:r w:rsidRPr="00834F0E">
        <w:t>Объём</w:t>
      </w:r>
    </w:p>
    <w:p w:rsidR="0013714F" w:rsidRPr="00834F0E" w:rsidRDefault="0013714F" w:rsidP="0013714F">
      <w:pPr>
        <w:pStyle w:val="a3"/>
        <w:widowControl/>
        <w:numPr>
          <w:ilvl w:val="0"/>
          <w:numId w:val="23"/>
        </w:numPr>
        <w:autoSpaceDE/>
        <w:autoSpaceDN/>
        <w:adjustRightInd/>
        <w:ind w:left="993" w:firstLine="131"/>
      </w:pPr>
      <w:r w:rsidRPr="00834F0E">
        <w:t>Цветовое пятно, мазок, колорит, композиция</w:t>
      </w:r>
    </w:p>
    <w:p w:rsidR="0013714F" w:rsidRPr="00834F0E" w:rsidRDefault="0013714F" w:rsidP="0013714F">
      <w:pPr>
        <w:pStyle w:val="a3"/>
        <w:widowControl/>
        <w:numPr>
          <w:ilvl w:val="0"/>
          <w:numId w:val="23"/>
        </w:numPr>
        <w:autoSpaceDE/>
        <w:autoSpaceDN/>
        <w:adjustRightInd/>
        <w:ind w:left="993" w:firstLine="131"/>
      </w:pPr>
      <w:r w:rsidRPr="00834F0E">
        <w:t>Мазок</w:t>
      </w:r>
    </w:p>
    <w:p w:rsidR="0013714F" w:rsidRPr="00834F0E" w:rsidRDefault="0013714F" w:rsidP="0013714F">
      <w:pPr>
        <w:pStyle w:val="a3"/>
        <w:widowControl/>
        <w:numPr>
          <w:ilvl w:val="0"/>
          <w:numId w:val="23"/>
        </w:numPr>
        <w:autoSpaceDE/>
        <w:autoSpaceDN/>
        <w:adjustRightInd/>
        <w:ind w:left="993" w:firstLine="131"/>
      </w:pPr>
      <w:r w:rsidRPr="00834F0E">
        <w:t>Линия</w:t>
      </w:r>
    </w:p>
    <w:p w:rsidR="0013714F" w:rsidRPr="00CB00B8" w:rsidRDefault="00CD2503" w:rsidP="00CB00B8">
      <w:pPr>
        <w:pStyle w:val="a3"/>
        <w:ind w:left="375"/>
        <w:rPr>
          <w:b/>
        </w:rPr>
      </w:pPr>
      <w:r>
        <w:rPr>
          <w:b/>
        </w:rPr>
        <w:t>14</w:t>
      </w:r>
      <w:r w:rsidR="00CB00B8">
        <w:rPr>
          <w:b/>
        </w:rPr>
        <w:t>.</w:t>
      </w:r>
      <w:r w:rsidR="0013714F" w:rsidRPr="00CB00B8">
        <w:rPr>
          <w:b/>
        </w:rPr>
        <w:t>Материалы, используемые в графике:</w:t>
      </w:r>
    </w:p>
    <w:p w:rsidR="0013714F" w:rsidRPr="00834F0E" w:rsidRDefault="0013714F" w:rsidP="0013714F">
      <w:pPr>
        <w:pStyle w:val="a3"/>
        <w:widowControl/>
        <w:numPr>
          <w:ilvl w:val="0"/>
          <w:numId w:val="20"/>
        </w:numPr>
        <w:autoSpaceDE/>
        <w:autoSpaceDN/>
        <w:adjustRightInd/>
        <w:ind w:hanging="12"/>
      </w:pPr>
      <w:r w:rsidRPr="00834F0E">
        <w:t>акварель;</w:t>
      </w:r>
    </w:p>
    <w:p w:rsidR="0013714F" w:rsidRPr="00834F0E" w:rsidRDefault="0013714F" w:rsidP="0013714F">
      <w:pPr>
        <w:pStyle w:val="a3"/>
        <w:widowControl/>
        <w:numPr>
          <w:ilvl w:val="0"/>
          <w:numId w:val="20"/>
        </w:numPr>
        <w:autoSpaceDE/>
        <w:autoSpaceDN/>
        <w:adjustRightInd/>
        <w:ind w:hanging="12"/>
      </w:pPr>
      <w:r w:rsidRPr="00834F0E">
        <w:t>глина;</w:t>
      </w:r>
    </w:p>
    <w:p w:rsidR="0013714F" w:rsidRPr="00834F0E" w:rsidRDefault="0013714F" w:rsidP="0013714F">
      <w:pPr>
        <w:pStyle w:val="a3"/>
        <w:widowControl/>
        <w:numPr>
          <w:ilvl w:val="0"/>
          <w:numId w:val="20"/>
        </w:numPr>
        <w:autoSpaceDE/>
        <w:autoSpaceDN/>
        <w:adjustRightInd/>
        <w:ind w:hanging="12"/>
      </w:pPr>
      <w:r w:rsidRPr="00834F0E">
        <w:t>пластилин;</w:t>
      </w:r>
    </w:p>
    <w:p w:rsidR="0013714F" w:rsidRPr="00834F0E" w:rsidRDefault="0013714F" w:rsidP="0013714F">
      <w:pPr>
        <w:pStyle w:val="a3"/>
        <w:widowControl/>
        <w:numPr>
          <w:ilvl w:val="0"/>
          <w:numId w:val="20"/>
        </w:numPr>
        <w:autoSpaceDE/>
        <w:autoSpaceDN/>
        <w:adjustRightInd/>
        <w:ind w:hanging="12"/>
      </w:pPr>
      <w:r w:rsidRPr="00834F0E">
        <w:t>карандаш, уголь, фломастеры;</w:t>
      </w:r>
    </w:p>
    <w:p w:rsidR="0013714F" w:rsidRPr="00834F0E" w:rsidRDefault="0013714F" w:rsidP="0013714F">
      <w:pPr>
        <w:pStyle w:val="a3"/>
        <w:widowControl/>
        <w:numPr>
          <w:ilvl w:val="0"/>
          <w:numId w:val="20"/>
        </w:numPr>
        <w:autoSpaceDE/>
        <w:autoSpaceDN/>
        <w:adjustRightInd/>
        <w:ind w:hanging="12"/>
      </w:pPr>
      <w:r w:rsidRPr="00834F0E">
        <w:t>гуашь.</w:t>
      </w:r>
    </w:p>
    <w:p w:rsidR="0013714F" w:rsidRPr="00834F0E" w:rsidRDefault="0013714F" w:rsidP="001371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3714F" w:rsidRPr="0089427F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4F0E">
        <w:rPr>
          <w:rFonts w:ascii="Times New Roman" w:hAnsi="Times New Roman" w:cs="Times New Roman"/>
          <w:b/>
          <w:bCs/>
          <w:sz w:val="24"/>
          <w:szCs w:val="24"/>
        </w:rPr>
        <w:t>Ключи: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(в), 2(в), 3(в), 4(а), 5(а, в), 6(а), 7(б), 8(а),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9(графика, живопись, скульптура, архитектура, </w:t>
      </w:r>
      <w:r w:rsidR="00CD2503">
        <w:rPr>
          <w:rFonts w:ascii="Times New Roman" w:hAnsi="Times New Roman" w:cs="Times New Roman"/>
          <w:b/>
          <w:bCs/>
          <w:sz w:val="24"/>
          <w:szCs w:val="24"/>
        </w:rPr>
        <w:t>ДПИ), 10(в), 11(б),  12(а),  13(в), 14</w:t>
      </w:r>
      <w:r>
        <w:rPr>
          <w:rFonts w:ascii="Times New Roman" w:hAnsi="Times New Roman" w:cs="Times New Roman"/>
          <w:b/>
          <w:bCs/>
          <w:sz w:val="24"/>
          <w:szCs w:val="24"/>
        </w:rPr>
        <w:t>(г)</w:t>
      </w:r>
    </w:p>
    <w:p w:rsidR="0013714F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F0E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</w:t>
      </w:r>
    </w:p>
    <w:p w:rsidR="0013714F" w:rsidRPr="00A502C1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F0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</w:p>
    <w:p w:rsidR="0013714F" w:rsidRPr="007371E0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371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71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обобщить знания   </w:t>
      </w:r>
      <w:r w:rsidRPr="007371E0">
        <w:rPr>
          <w:rFonts w:ascii="Times New Roman" w:hAnsi="Times New Roman" w:cs="Times New Roman"/>
          <w:sz w:val="24"/>
          <w:szCs w:val="24"/>
        </w:rPr>
        <w:t xml:space="preserve">по теме </w:t>
      </w:r>
      <w:r w:rsidRPr="007371E0">
        <w:rPr>
          <w:rFonts w:ascii="Times New Roman" w:hAnsi="Times New Roman" w:cs="Times New Roman"/>
          <w:b/>
          <w:sz w:val="24"/>
          <w:szCs w:val="24"/>
        </w:rPr>
        <w:t>«Реальность жизни и художественный образ»</w:t>
      </w:r>
    </w:p>
    <w:p w:rsidR="0013714F" w:rsidRPr="00834F0E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t xml:space="preserve">Один из видов изобразительного искусства, главным языком которого является линия, а роль цвета ограничена и условна.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Графика;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б) живопись;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Pr="00834F0E">
        <w:rPr>
          <w:rFonts w:ascii="Times New Roman" w:hAnsi="Times New Roman" w:cs="Times New Roman"/>
          <w:sz w:val="24"/>
          <w:szCs w:val="24"/>
        </w:rPr>
        <w:br/>
        <w:t>г) ДПИ.</w:t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Вид изобразительного искусства, основным выразительным средством которого является цвет.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Графика;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t xml:space="preserve">б) живопись;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Pr="00834F0E">
        <w:rPr>
          <w:rFonts w:ascii="Times New Roman" w:hAnsi="Times New Roman" w:cs="Times New Roman"/>
          <w:sz w:val="24"/>
          <w:szCs w:val="24"/>
        </w:rPr>
        <w:br/>
        <w:t>г) ДПИ</w:t>
      </w:r>
    </w:p>
    <w:p w:rsidR="0013714F" w:rsidRPr="00834F0E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Жанр изобразительного искусства, посвященный военной тематике.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Исторический;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анималистический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батальный;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г) мифологический. </w:t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Жанр изобразительного искусства, определяемый кругом тем и сюжетов из повседневной жизни человека.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Исторический;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батальный;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бытовой;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>г) мифологический</w:t>
      </w:r>
    </w:p>
    <w:p w:rsidR="0013714F" w:rsidRPr="00834F0E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>Жанр, в котором главный герой — природа</w:t>
      </w:r>
      <w:r w:rsidRPr="00834F0E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</w:t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Натюрморт;                                                                                                                                   </w:t>
      </w:r>
      <w:r w:rsidRPr="00C52189">
        <w:rPr>
          <w:rFonts w:ascii="Times New Roman" w:hAnsi="Times New Roman" w:cs="Times New Roman"/>
          <w:sz w:val="24"/>
          <w:szCs w:val="24"/>
        </w:rPr>
        <w:t xml:space="preserve">б) пейзаж;                                                                                                                                </w:t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портрет;                                                                                                                   г) анимализм.                                                                                                                           </w:t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Художник, изображающий море.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Маринист;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б) баталист;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анималист;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г) портретист. </w:t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Художественное произведение, повторяющее другое.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Копия;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б) подлинник;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репродукция; </w:t>
      </w:r>
      <w:r w:rsidRPr="00834F0E">
        <w:rPr>
          <w:rFonts w:ascii="Times New Roman" w:hAnsi="Times New Roman" w:cs="Times New Roman"/>
          <w:sz w:val="24"/>
          <w:szCs w:val="24"/>
        </w:rPr>
        <w:br/>
        <w:t>г) оригинал.</w:t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Художник, изображающий животных.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Маринист;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t xml:space="preserve">б) анималист;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в) пейзажист;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г) баталист.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13714F" w:rsidRPr="00834F0E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>К какому виду искусства относится экслибрис</w:t>
      </w:r>
      <w:r w:rsidRPr="00834F0E">
        <w:rPr>
          <w:rFonts w:ascii="Times New Roman" w:hAnsi="Times New Roman" w:cs="Times New Roman"/>
          <w:sz w:val="24"/>
          <w:szCs w:val="24"/>
        </w:rPr>
        <w:t xml:space="preserve">?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Живопись;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рисунок;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печатная графика;                                                                                                       </w:t>
      </w:r>
      <w:r w:rsidRPr="00834F0E">
        <w:rPr>
          <w:rFonts w:ascii="Times New Roman" w:hAnsi="Times New Roman" w:cs="Times New Roman"/>
          <w:sz w:val="24"/>
          <w:szCs w:val="24"/>
        </w:rPr>
        <w:t xml:space="preserve">г) ДПИ.                                                                                                                         </w:t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 какому виду искусства относятся понятия: горельеф, барельеф, контррельеф?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Живопись;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графика;                                                                                                                                      </w:t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г) архитектура;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Художник, изображающий преимущественно лица людей.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Пейзажист;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маринист;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13714F" w:rsidRPr="00834F0E" w:rsidRDefault="0013714F" w:rsidP="0013714F">
      <w:pPr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портретист;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г) анималист.                                                                                              </w:t>
      </w:r>
    </w:p>
    <w:p w:rsidR="0013714F" w:rsidRPr="00834F0E" w:rsidRDefault="0013714F" w:rsidP="0013714F">
      <w:pPr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proofErr w:type="gramStart"/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>Ключи:</w:t>
      </w:r>
      <w:r>
        <w:rPr>
          <w:rFonts w:ascii="Times New Roman" w:hAnsi="Times New Roman" w:cs="Times New Roman"/>
          <w:sz w:val="24"/>
          <w:szCs w:val="24"/>
        </w:rPr>
        <w:t xml:space="preserve"> 1(а), 2(б), 3(в), 4(в), 5(б), 6(а),  7(а), 8(б), 9 (в), 10((в), 11(в)</w:t>
      </w:r>
      <w:proofErr w:type="gramEnd"/>
    </w:p>
    <w:p w:rsidR="0013714F" w:rsidRPr="00834F0E" w:rsidRDefault="0013714F" w:rsidP="0013714F">
      <w:pPr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181" w:space="708"/>
            <w:col w:w="4607"/>
          </w:cols>
          <w:docGrid w:linePitch="360"/>
        </w:sectPr>
      </w:pPr>
    </w:p>
    <w:p w:rsidR="0013714F" w:rsidRDefault="0013714F" w:rsidP="001371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Контрольное тестирование (8 класс)    </w:t>
      </w:r>
    </w:p>
    <w:p w:rsidR="0013714F" w:rsidRDefault="0013714F" w:rsidP="001371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3714F" w:rsidRDefault="0013714F" w:rsidP="001371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3714F" w:rsidRPr="009813C9" w:rsidRDefault="0013714F" w:rsidP="001371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8E3">
        <w:rPr>
          <w:rFonts w:ascii="Times New Roman" w:eastAsia="Calibri" w:hAnsi="Times New Roman" w:cs="Times New Roman"/>
          <w:b/>
          <w:sz w:val="24"/>
          <w:szCs w:val="24"/>
        </w:rPr>
        <w:t xml:space="preserve">Тестовая работа по </w:t>
      </w:r>
      <w:proofErr w:type="gramStart"/>
      <w:r w:rsidRPr="00F948E3">
        <w:rPr>
          <w:rFonts w:ascii="Times New Roman" w:eastAsia="Calibri" w:hAnsi="Times New Roman" w:cs="Times New Roman"/>
          <w:b/>
          <w:sz w:val="24"/>
          <w:szCs w:val="24"/>
        </w:rPr>
        <w:t>ИЗО</w:t>
      </w:r>
      <w:proofErr w:type="gramEnd"/>
      <w:r w:rsidRPr="00F948E3">
        <w:rPr>
          <w:rFonts w:ascii="Times New Roman" w:eastAsia="Calibri" w:hAnsi="Times New Roman" w:cs="Times New Roman"/>
          <w:b/>
          <w:sz w:val="24"/>
          <w:szCs w:val="24"/>
        </w:rPr>
        <w:t xml:space="preserve"> в 8 классе за </w:t>
      </w:r>
      <w:r w:rsidRPr="00F948E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</w:t>
      </w:r>
      <w:r w:rsidRPr="00F948E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3714F" w:rsidRPr="007D461C" w:rsidRDefault="0013714F" w:rsidP="001371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0BFA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F80BF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80BF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обобщить знания   </w:t>
      </w:r>
      <w:r w:rsidRPr="00F80BFA">
        <w:rPr>
          <w:rFonts w:ascii="Times New Roman" w:hAnsi="Times New Roman" w:cs="Times New Roman"/>
          <w:sz w:val="24"/>
          <w:szCs w:val="24"/>
        </w:rPr>
        <w:t>по тем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F948E3">
        <w:rPr>
          <w:rFonts w:ascii="Times New Roman" w:hAnsi="Times New Roman" w:cs="Times New Roman"/>
          <w:sz w:val="24"/>
          <w:szCs w:val="24"/>
        </w:rPr>
        <w:t xml:space="preserve"> «Дизайн и архитектура – конструктивные искусства в ряду пространственных искусств. Художник – дизайн – архитектура. Искусство композиции – основа дизайна и архитектуры. Художественны</w:t>
      </w:r>
      <w:r>
        <w:rPr>
          <w:rFonts w:ascii="Times New Roman" w:hAnsi="Times New Roman" w:cs="Times New Roman"/>
          <w:sz w:val="24"/>
          <w:szCs w:val="24"/>
        </w:rPr>
        <w:t xml:space="preserve">й язык конструктивных искусств» </w:t>
      </w: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</w:rPr>
        <w:t>Композиция это:</w:t>
      </w:r>
    </w:p>
    <w:p w:rsidR="0013714F" w:rsidRPr="00F948E3" w:rsidRDefault="0013714F" w:rsidP="0013714F">
      <w:pPr>
        <w:pStyle w:val="a3"/>
        <w:widowControl/>
        <w:numPr>
          <w:ilvl w:val="0"/>
          <w:numId w:val="25"/>
        </w:numPr>
        <w:autoSpaceDE/>
        <w:autoSpaceDN/>
        <w:adjustRightInd/>
        <w:spacing w:after="200"/>
        <w:rPr>
          <w:rFonts w:eastAsia="Calibri"/>
        </w:rPr>
      </w:pPr>
      <w:r w:rsidRPr="00F948E3">
        <w:rPr>
          <w:rFonts w:eastAsia="Calibri"/>
        </w:rPr>
        <w:t>придание  произведению единство и цельность;</w:t>
      </w:r>
    </w:p>
    <w:p w:rsidR="0013714F" w:rsidRPr="00F948E3" w:rsidRDefault="0013714F" w:rsidP="0013714F">
      <w:pPr>
        <w:pStyle w:val="a3"/>
        <w:widowControl/>
        <w:numPr>
          <w:ilvl w:val="0"/>
          <w:numId w:val="25"/>
        </w:numPr>
        <w:autoSpaceDE/>
        <w:autoSpaceDN/>
        <w:adjustRightInd/>
        <w:spacing w:after="200"/>
        <w:rPr>
          <w:rFonts w:eastAsia="Calibri"/>
        </w:rPr>
      </w:pPr>
      <w:r w:rsidRPr="00F948E3">
        <w:rPr>
          <w:rFonts w:eastAsia="Calibri"/>
        </w:rPr>
        <w:t>изображение предметов в пространстве;</w:t>
      </w:r>
    </w:p>
    <w:p w:rsidR="0013714F" w:rsidRPr="00F948E3" w:rsidRDefault="0013714F" w:rsidP="0013714F">
      <w:pPr>
        <w:pStyle w:val="a3"/>
        <w:widowControl/>
        <w:numPr>
          <w:ilvl w:val="0"/>
          <w:numId w:val="25"/>
        </w:numPr>
        <w:autoSpaceDE/>
        <w:autoSpaceDN/>
        <w:adjustRightInd/>
        <w:spacing w:after="200"/>
        <w:rPr>
          <w:rFonts w:eastAsia="Calibri"/>
        </w:rPr>
      </w:pPr>
      <w:r w:rsidRPr="00F948E3">
        <w:rPr>
          <w:rFonts w:eastAsia="Calibri"/>
        </w:rPr>
        <w:t>гармоничное расположение элементов по отношению друг к другу.</w:t>
      </w:r>
    </w:p>
    <w:p w:rsidR="0013714F" w:rsidRDefault="0013714F" w:rsidP="0013714F">
      <w:pPr>
        <w:pStyle w:val="a3"/>
        <w:rPr>
          <w:rFonts w:eastAsia="Calibri"/>
        </w:rPr>
      </w:pP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  <w:bCs/>
        </w:rPr>
        <w:t>Выберите не относящееся к свойствам композиции слово:</w:t>
      </w:r>
    </w:p>
    <w:p w:rsidR="0013714F" w:rsidRPr="00F948E3" w:rsidRDefault="0013714F" w:rsidP="0013714F">
      <w:pPr>
        <w:pStyle w:val="a3"/>
        <w:widowControl/>
        <w:numPr>
          <w:ilvl w:val="0"/>
          <w:numId w:val="27"/>
        </w:numPr>
        <w:autoSpaceDE/>
        <w:autoSpaceDN/>
        <w:adjustRightInd/>
        <w:spacing w:after="200"/>
        <w:ind w:left="709" w:hanging="283"/>
        <w:rPr>
          <w:rFonts w:eastAsia="Calibri"/>
          <w:bCs/>
        </w:rPr>
      </w:pPr>
      <w:r w:rsidRPr="00F948E3">
        <w:rPr>
          <w:rFonts w:eastAsia="Calibri"/>
          <w:bCs/>
        </w:rPr>
        <w:t>симметрия и асимметрия;</w:t>
      </w:r>
    </w:p>
    <w:p w:rsidR="0013714F" w:rsidRPr="00F948E3" w:rsidRDefault="0013714F" w:rsidP="0013714F">
      <w:pPr>
        <w:pStyle w:val="a3"/>
        <w:widowControl/>
        <w:numPr>
          <w:ilvl w:val="0"/>
          <w:numId w:val="27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  <w:bCs/>
        </w:rPr>
        <w:t>пятна и линии;</w:t>
      </w:r>
    </w:p>
    <w:p w:rsidR="0013714F" w:rsidRPr="00F948E3" w:rsidRDefault="0013714F" w:rsidP="0013714F">
      <w:pPr>
        <w:pStyle w:val="a3"/>
        <w:widowControl/>
        <w:numPr>
          <w:ilvl w:val="0"/>
          <w:numId w:val="27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  <w:bCs/>
        </w:rPr>
        <w:t>динамика и статика;</w:t>
      </w:r>
    </w:p>
    <w:p w:rsidR="0013714F" w:rsidRPr="00F948E3" w:rsidRDefault="0013714F" w:rsidP="0013714F">
      <w:pPr>
        <w:pStyle w:val="a3"/>
        <w:widowControl/>
        <w:numPr>
          <w:ilvl w:val="0"/>
          <w:numId w:val="27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  <w:bCs/>
        </w:rPr>
        <w:t>ритм.</w:t>
      </w:r>
    </w:p>
    <w:p w:rsidR="0013714F" w:rsidRPr="00F948E3" w:rsidRDefault="0013714F" w:rsidP="0013714F">
      <w:pPr>
        <w:pStyle w:val="a3"/>
        <w:ind w:left="709"/>
        <w:rPr>
          <w:rFonts w:eastAsia="Calibri"/>
        </w:rPr>
      </w:pP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</w:rPr>
        <w:t>Симметрия это:</w:t>
      </w:r>
    </w:p>
    <w:p w:rsidR="0013714F" w:rsidRPr="00F948E3" w:rsidRDefault="0013714F" w:rsidP="0013714F">
      <w:pPr>
        <w:pStyle w:val="a3"/>
        <w:widowControl/>
        <w:numPr>
          <w:ilvl w:val="0"/>
          <w:numId w:val="29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когда нет сбалансированности;</w:t>
      </w:r>
    </w:p>
    <w:p w:rsidR="0013714F" w:rsidRPr="00F948E3" w:rsidRDefault="0013714F" w:rsidP="0013714F">
      <w:pPr>
        <w:pStyle w:val="a3"/>
        <w:widowControl/>
        <w:numPr>
          <w:ilvl w:val="0"/>
          <w:numId w:val="29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 xml:space="preserve">неуравновешенность предметов, </w:t>
      </w:r>
    </w:p>
    <w:p w:rsidR="0013714F" w:rsidRPr="00F948E3" w:rsidRDefault="0013714F" w:rsidP="0013714F">
      <w:pPr>
        <w:pStyle w:val="a3"/>
        <w:widowControl/>
        <w:numPr>
          <w:ilvl w:val="0"/>
          <w:numId w:val="29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равновесие масс, как бы зеркальное отражение одной части другою.</w:t>
      </w:r>
    </w:p>
    <w:p w:rsidR="0013714F" w:rsidRPr="00F948E3" w:rsidRDefault="0013714F" w:rsidP="0013714F">
      <w:pPr>
        <w:pStyle w:val="a3"/>
        <w:ind w:left="709"/>
        <w:rPr>
          <w:rFonts w:eastAsia="Calibri"/>
        </w:rPr>
      </w:pPr>
    </w:p>
    <w:p w:rsidR="0013714F" w:rsidRPr="00F948E3" w:rsidRDefault="0013714F" w:rsidP="0013714F">
      <w:pPr>
        <w:pStyle w:val="a3"/>
        <w:ind w:left="709"/>
        <w:rPr>
          <w:rFonts w:eastAsia="Calibri"/>
          <w:b/>
        </w:rPr>
      </w:pP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</w:rPr>
        <w:t>Ритм это:</w:t>
      </w:r>
    </w:p>
    <w:p w:rsidR="0013714F" w:rsidRPr="00F948E3" w:rsidRDefault="0013714F" w:rsidP="0013714F">
      <w:pPr>
        <w:pStyle w:val="a3"/>
        <w:widowControl/>
        <w:numPr>
          <w:ilvl w:val="0"/>
          <w:numId w:val="28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изображение слева подобно изображению справа и разделено по какой-либо оси;</w:t>
      </w:r>
    </w:p>
    <w:p w:rsidR="0013714F" w:rsidRPr="00F948E3" w:rsidRDefault="0013714F" w:rsidP="0013714F">
      <w:pPr>
        <w:pStyle w:val="a3"/>
        <w:widowControl/>
        <w:numPr>
          <w:ilvl w:val="0"/>
          <w:numId w:val="28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чередование изобразительных элементов;</w:t>
      </w:r>
    </w:p>
    <w:p w:rsidR="0013714F" w:rsidRPr="007D461C" w:rsidRDefault="0013714F" w:rsidP="0013714F">
      <w:pPr>
        <w:pStyle w:val="a3"/>
        <w:widowControl/>
        <w:numPr>
          <w:ilvl w:val="0"/>
          <w:numId w:val="28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зрительное равновесие в композиции.</w:t>
      </w:r>
    </w:p>
    <w:p w:rsidR="0013714F" w:rsidRPr="00F948E3" w:rsidRDefault="0013714F" w:rsidP="0013714F">
      <w:pPr>
        <w:pStyle w:val="a3"/>
        <w:ind w:left="709"/>
        <w:rPr>
          <w:rFonts w:eastAsia="Calibri"/>
        </w:rPr>
      </w:pP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</w:rPr>
        <w:t>Что такое шрифт?</w:t>
      </w:r>
    </w:p>
    <w:p w:rsidR="0013714F" w:rsidRPr="00F948E3" w:rsidRDefault="0013714F" w:rsidP="0013714F">
      <w:pPr>
        <w:pStyle w:val="a3"/>
        <w:widowControl/>
        <w:numPr>
          <w:ilvl w:val="0"/>
          <w:numId w:val="30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линейная композиция на плоскости;</w:t>
      </w:r>
    </w:p>
    <w:p w:rsidR="0013714F" w:rsidRPr="00F948E3" w:rsidRDefault="0013714F" w:rsidP="0013714F">
      <w:pPr>
        <w:pStyle w:val="a3"/>
        <w:widowControl/>
        <w:numPr>
          <w:ilvl w:val="0"/>
          <w:numId w:val="30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буквы, объединённые единым стилем;</w:t>
      </w:r>
    </w:p>
    <w:p w:rsidR="0013714F" w:rsidRDefault="0013714F" w:rsidP="0013714F">
      <w:pPr>
        <w:pStyle w:val="a3"/>
        <w:widowControl/>
        <w:numPr>
          <w:ilvl w:val="0"/>
          <w:numId w:val="30"/>
        </w:numPr>
        <w:autoSpaceDE/>
        <w:autoSpaceDN/>
        <w:adjustRightInd/>
        <w:ind w:left="709" w:hanging="283"/>
        <w:rPr>
          <w:rFonts w:eastAsia="Calibri"/>
        </w:rPr>
      </w:pPr>
      <w:r w:rsidRPr="00F948E3">
        <w:rPr>
          <w:rFonts w:eastAsia="Calibri"/>
        </w:rPr>
        <w:lastRenderedPageBreak/>
        <w:t>элементы композиции.</w:t>
      </w:r>
    </w:p>
    <w:p w:rsidR="0013714F" w:rsidRPr="00DD24CE" w:rsidRDefault="0013714F" w:rsidP="0013714F">
      <w:pPr>
        <w:pStyle w:val="a3"/>
        <w:ind w:left="709"/>
        <w:rPr>
          <w:rFonts w:eastAsia="Calibri"/>
        </w:rPr>
      </w:pPr>
    </w:p>
    <w:p w:rsidR="0013714F" w:rsidRPr="00DD24CE" w:rsidRDefault="0013714F" w:rsidP="0013714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DD24CE">
        <w:rPr>
          <w:rFonts w:ascii="Times New Roman" w:hAnsi="Times New Roman" w:cs="Times New Roman"/>
          <w:b/>
          <w:sz w:val="24"/>
          <w:szCs w:val="24"/>
        </w:rPr>
        <w:t>Пропорциональность в архитектуре:</w:t>
      </w:r>
    </w:p>
    <w:p w:rsidR="0013714F" w:rsidRPr="00F948E3" w:rsidRDefault="0013714F" w:rsidP="0013714F">
      <w:pPr>
        <w:pStyle w:val="a3"/>
        <w:widowControl/>
        <w:numPr>
          <w:ilvl w:val="0"/>
          <w:numId w:val="24"/>
        </w:numPr>
        <w:autoSpaceDE/>
        <w:autoSpaceDN/>
        <w:adjustRightInd/>
      </w:pPr>
      <w:r w:rsidRPr="00F948E3">
        <w:t xml:space="preserve">равенство двух отношений; </w:t>
      </w:r>
    </w:p>
    <w:p w:rsidR="0013714F" w:rsidRPr="00F948E3" w:rsidRDefault="0013714F" w:rsidP="0013714F">
      <w:pPr>
        <w:pStyle w:val="a3"/>
        <w:widowControl/>
        <w:numPr>
          <w:ilvl w:val="0"/>
          <w:numId w:val="24"/>
        </w:numPr>
        <w:autoSpaceDE/>
        <w:autoSpaceDN/>
        <w:adjustRightInd/>
      </w:pPr>
      <w:r w:rsidRPr="00F948E3">
        <w:t>несоответствие с чем-либо в количественном отношении;</w:t>
      </w:r>
    </w:p>
    <w:p w:rsidR="0013714F" w:rsidRDefault="0013714F" w:rsidP="0013714F">
      <w:pPr>
        <w:pStyle w:val="a3"/>
        <w:widowControl/>
        <w:numPr>
          <w:ilvl w:val="0"/>
          <w:numId w:val="24"/>
        </w:numPr>
        <w:autoSpaceDE/>
        <w:autoSpaceDN/>
        <w:adjustRightInd/>
      </w:pPr>
      <w:r w:rsidRPr="00F948E3">
        <w:t>соразмерность  частей по отношению друг к другу и к целому.</w:t>
      </w:r>
    </w:p>
    <w:p w:rsidR="0013714F" w:rsidRDefault="0013714F" w:rsidP="001371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14F" w:rsidRPr="00DD24CE" w:rsidRDefault="0013714F" w:rsidP="0013714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DD24CE">
        <w:rPr>
          <w:rFonts w:ascii="Times New Roman" w:hAnsi="Times New Roman" w:cs="Times New Roman"/>
          <w:b/>
          <w:sz w:val="24"/>
          <w:szCs w:val="24"/>
        </w:rPr>
        <w:t xml:space="preserve">.Организация пространства: </w:t>
      </w:r>
    </w:p>
    <w:p w:rsidR="0013714F" w:rsidRPr="00F948E3" w:rsidRDefault="0013714F" w:rsidP="0013714F">
      <w:pPr>
        <w:pStyle w:val="a3"/>
        <w:widowControl/>
        <w:numPr>
          <w:ilvl w:val="0"/>
          <w:numId w:val="31"/>
        </w:numPr>
        <w:autoSpaceDE/>
        <w:autoSpaceDN/>
        <w:adjustRightInd/>
        <w:rPr>
          <w:b/>
        </w:rPr>
      </w:pPr>
      <w:r w:rsidRPr="00F948E3">
        <w:t>расположение на плоскости определённым образом объёмы;</w:t>
      </w:r>
    </w:p>
    <w:p w:rsidR="0013714F" w:rsidRPr="00F948E3" w:rsidRDefault="0013714F" w:rsidP="0013714F">
      <w:pPr>
        <w:pStyle w:val="a3"/>
        <w:widowControl/>
        <w:numPr>
          <w:ilvl w:val="0"/>
          <w:numId w:val="31"/>
        </w:numPr>
        <w:autoSpaceDE/>
        <w:autoSpaceDN/>
        <w:adjustRightInd/>
      </w:pPr>
      <w:r w:rsidRPr="00F948E3">
        <w:t>обеспечение функциональной наполненности этого самого пространства;</w:t>
      </w:r>
    </w:p>
    <w:p w:rsidR="0013714F" w:rsidRDefault="0013714F" w:rsidP="0013714F">
      <w:pPr>
        <w:pStyle w:val="a3"/>
        <w:widowControl/>
        <w:numPr>
          <w:ilvl w:val="0"/>
          <w:numId w:val="31"/>
        </w:numPr>
        <w:autoSpaceDE/>
        <w:autoSpaceDN/>
        <w:adjustRightInd/>
      </w:pPr>
      <w:r w:rsidRPr="00F948E3">
        <w:t>верны все варианты ответов.</w:t>
      </w:r>
    </w:p>
    <w:p w:rsidR="0013714F" w:rsidRDefault="0013714F" w:rsidP="0013714F"/>
    <w:p w:rsidR="0013714F" w:rsidRPr="00DD24CE" w:rsidRDefault="0013714F" w:rsidP="0013714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D24CE">
        <w:rPr>
          <w:rFonts w:ascii="Times New Roman" w:hAnsi="Times New Roman" w:cs="Times New Roman"/>
          <w:b/>
          <w:bCs/>
          <w:sz w:val="24"/>
          <w:szCs w:val="24"/>
        </w:rPr>
        <w:t>.Архитектурный макет</w:t>
      </w:r>
      <w:r w:rsidRPr="00DD24CE">
        <w:rPr>
          <w:rFonts w:ascii="Times New Roman" w:hAnsi="Times New Roman" w:cs="Times New Roman"/>
          <w:sz w:val="24"/>
          <w:szCs w:val="24"/>
        </w:rPr>
        <w:t> </w:t>
      </w:r>
      <w:r w:rsidRPr="00DD24C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13714F" w:rsidRPr="00F948E3" w:rsidRDefault="0013714F" w:rsidP="0013714F">
      <w:pPr>
        <w:pStyle w:val="a3"/>
        <w:widowControl/>
        <w:numPr>
          <w:ilvl w:val="0"/>
          <w:numId w:val="32"/>
        </w:numPr>
        <w:autoSpaceDE/>
        <w:autoSpaceDN/>
        <w:adjustRightInd/>
        <w:jc w:val="both"/>
        <w:rPr>
          <w:u w:val="single"/>
        </w:rPr>
      </w:pPr>
      <w:r w:rsidRPr="00F948E3">
        <w:t xml:space="preserve">объёмно-пространственное изображение сооружения, в различных масштабах из </w:t>
      </w:r>
      <w:hyperlink r:id="rId29" w:tooltip="Картон" w:history="1">
        <w:r w:rsidRPr="00F948E3">
          <w:rPr>
            <w:rStyle w:val="af4"/>
            <w:color w:val="000000" w:themeColor="text1"/>
          </w:rPr>
          <w:t>картона</w:t>
        </w:r>
      </w:hyperlink>
      <w:r w:rsidRPr="00F948E3">
        <w:rPr>
          <w:color w:val="000000" w:themeColor="text1"/>
        </w:rPr>
        <w:t>;</w:t>
      </w:r>
    </w:p>
    <w:p w:rsidR="0013714F" w:rsidRPr="00F948E3" w:rsidRDefault="0013714F" w:rsidP="0013714F">
      <w:pPr>
        <w:pStyle w:val="a3"/>
        <w:widowControl/>
        <w:numPr>
          <w:ilvl w:val="0"/>
          <w:numId w:val="32"/>
        </w:numPr>
        <w:autoSpaceDE/>
        <w:autoSpaceDN/>
        <w:adjustRightInd/>
        <w:jc w:val="both"/>
        <w:rPr>
          <w:u w:val="single"/>
        </w:rPr>
      </w:pPr>
      <w:r w:rsidRPr="00F948E3">
        <w:t>изображение проектируемого или существующего сооружения из разных материалов;</w:t>
      </w:r>
    </w:p>
    <w:p w:rsidR="0013714F" w:rsidRDefault="0013714F" w:rsidP="0013714F">
      <w:pPr>
        <w:pStyle w:val="a3"/>
        <w:widowControl/>
        <w:numPr>
          <w:ilvl w:val="0"/>
          <w:numId w:val="32"/>
        </w:numPr>
        <w:autoSpaceDE/>
        <w:autoSpaceDN/>
        <w:adjustRightInd/>
        <w:jc w:val="both"/>
      </w:pPr>
      <w:r w:rsidRPr="00F948E3">
        <w:t>объёмно-пространственное изображение проектируемого или существующего сооружения,  а также целого архитектурного ансамбля, выполняемое в различных масштабах из разных материалов.</w:t>
      </w:r>
    </w:p>
    <w:p w:rsidR="0013714F" w:rsidRPr="00F948E3" w:rsidRDefault="0013714F" w:rsidP="0013714F">
      <w:pPr>
        <w:pStyle w:val="a3"/>
        <w:jc w:val="both"/>
      </w:pPr>
    </w:p>
    <w:p w:rsidR="0013714F" w:rsidRPr="00DD24CE" w:rsidRDefault="0013714F" w:rsidP="0013714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D24CE">
        <w:rPr>
          <w:rFonts w:ascii="Times New Roman" w:hAnsi="Times New Roman" w:cs="Times New Roman"/>
          <w:b/>
          <w:sz w:val="24"/>
          <w:szCs w:val="24"/>
        </w:rPr>
        <w:t>.Основу конструкции дома составляют вертикальные части:</w:t>
      </w:r>
    </w:p>
    <w:p w:rsidR="0013714F" w:rsidRPr="00F948E3" w:rsidRDefault="0013714F" w:rsidP="0013714F">
      <w:pPr>
        <w:pStyle w:val="a3"/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F948E3">
        <w:t>опоры, столбы, колонны;</w:t>
      </w:r>
    </w:p>
    <w:p w:rsidR="0013714F" w:rsidRPr="00F948E3" w:rsidRDefault="0013714F" w:rsidP="0013714F">
      <w:pPr>
        <w:pStyle w:val="a3"/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F948E3">
        <w:t>стены;</w:t>
      </w:r>
    </w:p>
    <w:p w:rsidR="0013714F" w:rsidRPr="002F34A5" w:rsidRDefault="0013714F" w:rsidP="0013714F">
      <w:pPr>
        <w:pStyle w:val="a3"/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F948E3">
        <w:t>опоры, столбы, колонны, иногда  стены.</w:t>
      </w:r>
    </w:p>
    <w:p w:rsidR="0013714F" w:rsidRPr="00F948E3" w:rsidRDefault="0013714F" w:rsidP="0013714F">
      <w:pPr>
        <w:pStyle w:val="a3"/>
        <w:jc w:val="both"/>
        <w:rPr>
          <w:b/>
        </w:rPr>
      </w:pPr>
    </w:p>
    <w:p w:rsidR="0013714F" w:rsidRDefault="0013714F" w:rsidP="0013714F"/>
    <w:p w:rsidR="0013714F" w:rsidRPr="00DD24CE" w:rsidRDefault="0013714F" w:rsidP="0013714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DD24CE">
        <w:rPr>
          <w:rFonts w:ascii="Times New Roman" w:hAnsi="Times New Roman" w:cs="Times New Roman"/>
          <w:b/>
          <w:sz w:val="24"/>
          <w:szCs w:val="24"/>
        </w:rPr>
        <w:t>Дизайн это:</w:t>
      </w:r>
    </w:p>
    <w:p w:rsidR="0013714F" w:rsidRPr="00F948E3" w:rsidRDefault="0013714F" w:rsidP="0013714F">
      <w:pPr>
        <w:pStyle w:val="a3"/>
        <w:widowControl/>
        <w:numPr>
          <w:ilvl w:val="0"/>
          <w:numId w:val="34"/>
        </w:numPr>
        <w:jc w:val="both"/>
      </w:pPr>
      <w:r w:rsidRPr="00F948E3">
        <w:rPr>
          <w:bCs/>
        </w:rPr>
        <w:t xml:space="preserve">проект </w:t>
      </w:r>
      <w:r w:rsidRPr="00F948E3">
        <w:t xml:space="preserve">или </w:t>
      </w:r>
      <w:r w:rsidRPr="00F948E3">
        <w:rPr>
          <w:bCs/>
        </w:rPr>
        <w:t>эскиз;</w:t>
      </w:r>
    </w:p>
    <w:p w:rsidR="0013714F" w:rsidRPr="00F948E3" w:rsidRDefault="0013714F" w:rsidP="0013714F">
      <w:pPr>
        <w:pStyle w:val="a3"/>
        <w:widowControl/>
        <w:numPr>
          <w:ilvl w:val="0"/>
          <w:numId w:val="34"/>
        </w:numPr>
        <w:jc w:val="both"/>
      </w:pPr>
      <w:r w:rsidRPr="00F948E3">
        <w:t>проектировать, конструировать, вынашивать замысел, задумывать;</w:t>
      </w:r>
    </w:p>
    <w:p w:rsidR="0013714F" w:rsidRPr="00F948E3" w:rsidRDefault="0013714F" w:rsidP="0013714F">
      <w:pPr>
        <w:pStyle w:val="a3"/>
        <w:widowControl/>
        <w:numPr>
          <w:ilvl w:val="0"/>
          <w:numId w:val="34"/>
        </w:numPr>
        <w:jc w:val="both"/>
      </w:pPr>
      <w:r w:rsidRPr="00F948E3">
        <w:t>деятельность с конечной задачей – создание строительного объекта.</w:t>
      </w:r>
    </w:p>
    <w:p w:rsidR="0013714F" w:rsidRPr="00F948E3" w:rsidRDefault="0013714F" w:rsidP="00137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4F" w:rsidRPr="002F34A5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Pr="002F34A5">
        <w:rPr>
          <w:rFonts w:ascii="Times New Roman" w:hAnsi="Times New Roman" w:cs="Times New Roman"/>
          <w:b/>
          <w:sz w:val="24"/>
          <w:szCs w:val="24"/>
        </w:rPr>
        <w:t xml:space="preserve">Архитектура – это искусство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lastRenderedPageBreak/>
        <w:t>а) Изобразительное;</w:t>
      </w:r>
    </w:p>
    <w:p w:rsidR="0013714F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>б)  Созидательное.</w:t>
      </w:r>
    </w:p>
    <w:p w:rsidR="0013714F" w:rsidRPr="001656CB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2F34A5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Pr="002F34A5">
        <w:rPr>
          <w:rFonts w:ascii="Times New Roman" w:hAnsi="Times New Roman" w:cs="Times New Roman"/>
          <w:b/>
          <w:sz w:val="24"/>
          <w:szCs w:val="24"/>
        </w:rPr>
        <w:t>Язык архитектуры  - это</w:t>
      </w:r>
    </w:p>
    <w:p w:rsidR="0013714F" w:rsidRPr="001656CB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>а) Пространство;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>б) Цвет;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>в) Объем;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>в) Природу;</w:t>
      </w:r>
    </w:p>
    <w:p w:rsidR="0013714F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>г) Важные события в жизни;</w:t>
      </w:r>
    </w:p>
    <w:p w:rsidR="0013714F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2F34A5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Pr="002F34A5">
        <w:rPr>
          <w:rFonts w:ascii="Times New Roman" w:hAnsi="Times New Roman" w:cs="Times New Roman"/>
          <w:b/>
          <w:sz w:val="24"/>
          <w:szCs w:val="24"/>
        </w:rPr>
        <w:t>Местность – это исходное основание для любой архитектурной композиции</w:t>
      </w:r>
    </w:p>
    <w:p w:rsidR="0013714F" w:rsidRPr="001656CB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>а) Да;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>б) Нет.</w:t>
      </w:r>
    </w:p>
    <w:p w:rsidR="0013714F" w:rsidRPr="001656CB" w:rsidRDefault="005B7787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13714F"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2F34A5">
        <w:rPr>
          <w:rFonts w:ascii="Times New Roman" w:hAnsi="Times New Roman" w:cs="Times New Roman"/>
          <w:b/>
          <w:sz w:val="24"/>
          <w:szCs w:val="24"/>
        </w:rPr>
        <w:t xml:space="preserve">Набор вставленных в оконный проем цветных стекол, составляющих орнаментальный узор или изображение.                                                                                                                                                           </w:t>
      </w:r>
      <w:r w:rsidR="0013714F" w:rsidRPr="001656CB">
        <w:rPr>
          <w:rFonts w:ascii="Times New Roman" w:hAnsi="Times New Roman" w:cs="Times New Roman"/>
          <w:sz w:val="24"/>
          <w:szCs w:val="24"/>
        </w:rPr>
        <w:t xml:space="preserve">а) Витраж;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б) картина; 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в) мозаика;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>г)  панно.</w:t>
      </w:r>
    </w:p>
    <w:p w:rsidR="0013714F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5B7787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13714F">
        <w:rPr>
          <w:rFonts w:ascii="Times New Roman" w:hAnsi="Times New Roman" w:cs="Times New Roman"/>
          <w:b/>
          <w:sz w:val="24"/>
          <w:szCs w:val="24"/>
        </w:rPr>
        <w:t xml:space="preserve">.Интерьер – это                                                                                                                               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>а) внутренний вид помещения;</w:t>
      </w:r>
      <w:r w:rsidRPr="00F948E3">
        <w:rPr>
          <w:rFonts w:ascii="Times New Roman" w:hAnsi="Times New Roman" w:cs="Times New Roman"/>
          <w:sz w:val="24"/>
          <w:szCs w:val="24"/>
        </w:rPr>
        <w:t xml:space="preserve">           б) внешний вид помещения;</w:t>
      </w:r>
    </w:p>
    <w:p w:rsidR="0013714F" w:rsidRPr="002F34A5" w:rsidRDefault="005B7787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13714F"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2F34A5">
        <w:rPr>
          <w:rFonts w:ascii="Times New Roman" w:hAnsi="Times New Roman" w:cs="Times New Roman"/>
          <w:b/>
          <w:sz w:val="24"/>
          <w:szCs w:val="24"/>
        </w:rPr>
        <w:t>Дизайн – это придумывание, разработка новой, удобной для человека и красивой предметной среды.</w:t>
      </w:r>
    </w:p>
    <w:p w:rsidR="0013714F" w:rsidRPr="001656CB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 xml:space="preserve">а) Да;                        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б) Нет; </w:t>
      </w:r>
    </w:p>
    <w:p w:rsidR="00CD3681" w:rsidRDefault="005B7787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13714F"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2F34A5">
        <w:rPr>
          <w:rFonts w:ascii="Times New Roman" w:hAnsi="Times New Roman" w:cs="Times New Roman"/>
          <w:b/>
          <w:sz w:val="24"/>
          <w:szCs w:val="24"/>
        </w:rPr>
        <w:t xml:space="preserve">Как называли архитекторов в Древней Руси?   </w:t>
      </w:r>
    </w:p>
    <w:p w:rsidR="0013714F" w:rsidRPr="00CD3681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 xml:space="preserve">а) Зодчий;                                                                                                                                                 </w:t>
      </w:r>
    </w:p>
    <w:p w:rsidR="0013714F" w:rsidRPr="002F34A5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б) ваятель;                                                                                                         </w:t>
      </w:r>
    </w:p>
    <w:p w:rsidR="0013714F" w:rsidRPr="002F34A5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2F34A5">
        <w:rPr>
          <w:rFonts w:ascii="Times New Roman" w:hAnsi="Times New Roman" w:cs="Times New Roman"/>
          <w:b/>
          <w:sz w:val="24"/>
          <w:szCs w:val="24"/>
        </w:rPr>
        <w:t xml:space="preserve">в)  офеня;                                                                                                                                        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г)  коробейник.                                                                     </w:t>
      </w:r>
    </w:p>
    <w:p w:rsidR="0013714F" w:rsidRPr="00F948E3" w:rsidRDefault="0013714F" w:rsidP="0013714F">
      <w:pPr>
        <w:rPr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rPr>
          <w:rFonts w:ascii="Times New Roman" w:hAnsi="Times New Roman" w:cs="Times New Roman"/>
          <w:sz w:val="24"/>
          <w:szCs w:val="24"/>
        </w:rPr>
      </w:pPr>
      <w:r w:rsidRPr="002F34A5">
        <w:rPr>
          <w:rFonts w:ascii="Times New Roman" w:hAnsi="Times New Roman" w:cs="Times New Roman"/>
          <w:b/>
          <w:sz w:val="24"/>
          <w:szCs w:val="24"/>
        </w:rPr>
        <w:t>Ключи</w:t>
      </w:r>
      <w:r>
        <w:rPr>
          <w:rFonts w:ascii="Times New Roman" w:hAnsi="Times New Roman" w:cs="Times New Roman"/>
          <w:sz w:val="24"/>
          <w:szCs w:val="24"/>
        </w:rPr>
        <w:t>:1 (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),2(б), 3(в),  4 (</w:t>
      </w:r>
      <w:proofErr w:type="spellStart"/>
      <w:r>
        <w:rPr>
          <w:rFonts w:ascii="Times New Roman" w:hAnsi="Times New Roman" w:cs="Times New Roman"/>
          <w:sz w:val="24"/>
          <w:szCs w:val="24"/>
        </w:rPr>
        <w:t>б,в</w:t>
      </w:r>
      <w:proofErr w:type="spellEnd"/>
      <w:r>
        <w:rPr>
          <w:rFonts w:ascii="Times New Roman" w:hAnsi="Times New Roman" w:cs="Times New Roman"/>
          <w:sz w:val="24"/>
          <w:szCs w:val="24"/>
        </w:rPr>
        <w:t>), 5(б), 6(в), 7(в), 8(в), 9(в), 10(</w:t>
      </w:r>
      <w:r w:rsidR="00CD3681">
        <w:rPr>
          <w:rFonts w:ascii="Times New Roman" w:hAnsi="Times New Roman" w:cs="Times New Roman"/>
          <w:sz w:val="24"/>
          <w:szCs w:val="24"/>
        </w:rPr>
        <w:t xml:space="preserve">б), 11(б), 12(а), 13(а), </w:t>
      </w:r>
      <w:r w:rsidR="005B7787">
        <w:rPr>
          <w:rFonts w:ascii="Times New Roman" w:hAnsi="Times New Roman" w:cs="Times New Roman"/>
          <w:sz w:val="24"/>
          <w:szCs w:val="24"/>
        </w:rPr>
        <w:t xml:space="preserve"> 14(а), 15(а), 16(а), 17</w:t>
      </w:r>
      <w:r>
        <w:rPr>
          <w:rFonts w:ascii="Times New Roman" w:hAnsi="Times New Roman" w:cs="Times New Roman"/>
          <w:sz w:val="24"/>
          <w:szCs w:val="24"/>
        </w:rPr>
        <w:t>(а)</w:t>
      </w:r>
    </w:p>
    <w:p w:rsidR="006B025A" w:rsidRDefault="006B025A" w:rsidP="006B025A">
      <w:pPr>
        <w:pStyle w:val="af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КРИТЕРИИ И НОРМЫ ОЦЕНИВАНИЯ ЗНАНИЙ </w:t>
      </w:r>
    </w:p>
    <w:p w:rsidR="006B025A" w:rsidRDefault="006B025A" w:rsidP="006B025A">
      <w:pPr>
        <w:shd w:val="clear" w:color="auto" w:fill="FFFFFF"/>
        <w:spacing w:before="28" w:after="28" w:line="240" w:lineRule="auto"/>
        <w:ind w:firstLine="360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Оценка теоретических знаний обучающихся:</w:t>
      </w:r>
    </w:p>
    <w:p w:rsidR="006B025A" w:rsidRDefault="006B025A" w:rsidP="006B025A">
      <w:pPr>
        <w:shd w:val="clear" w:color="auto" w:fill="FFFFFF"/>
        <w:tabs>
          <w:tab w:val="left" w:pos="5595"/>
        </w:tabs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Отметка «5»: 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ab/>
      </w:r>
    </w:p>
    <w:p w:rsidR="006B025A" w:rsidRDefault="006B025A" w:rsidP="006B025A">
      <w:pPr>
        <w:pStyle w:val="10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color w:val="000000"/>
          <w:spacing w:val="-15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полно раскрыто содержание материала в объ</w:t>
      </w:r>
      <w:r>
        <w:rPr>
          <w:color w:val="000000"/>
          <w:spacing w:val="-2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ёме программы; </w:t>
      </w:r>
      <w:r>
        <w:rPr>
          <w:color w:val="000000"/>
          <w:spacing w:val="-12"/>
          <w:sz w:val="24"/>
          <w:szCs w:val="24"/>
        </w:rPr>
        <w:t xml:space="preserve">чётко и правильно даны определения и раскрыто содержание </w:t>
      </w:r>
      <w:r>
        <w:rPr>
          <w:color w:val="000000"/>
          <w:spacing w:val="-4"/>
          <w:sz w:val="24"/>
          <w:szCs w:val="24"/>
        </w:rPr>
        <w:t xml:space="preserve">понятий, </w:t>
      </w:r>
      <w:proofErr w:type="gramStart"/>
      <w:r>
        <w:rPr>
          <w:color w:val="000000"/>
          <w:spacing w:val="-4"/>
          <w:sz w:val="24"/>
          <w:szCs w:val="24"/>
        </w:rPr>
        <w:t>верно</w:t>
      </w:r>
      <w:proofErr w:type="gramEnd"/>
      <w:r>
        <w:rPr>
          <w:color w:val="000000"/>
          <w:spacing w:val="-4"/>
          <w:sz w:val="24"/>
          <w:szCs w:val="24"/>
        </w:rPr>
        <w:t xml:space="preserve"> использованы    научные термины; </w:t>
      </w:r>
      <w:r>
        <w:rPr>
          <w:color w:val="000000"/>
          <w:spacing w:val="-5"/>
          <w:sz w:val="24"/>
          <w:szCs w:val="24"/>
        </w:rPr>
        <w:t xml:space="preserve">для доказательства использованы различные умения, выводы </w:t>
      </w:r>
      <w:r>
        <w:rPr>
          <w:color w:val="000000"/>
          <w:sz w:val="24"/>
          <w:szCs w:val="24"/>
        </w:rPr>
        <w:t xml:space="preserve">из наблюдений и опытов; </w:t>
      </w:r>
      <w:r>
        <w:rPr>
          <w:color w:val="000000"/>
          <w:spacing w:val="-15"/>
          <w:sz w:val="24"/>
          <w:szCs w:val="24"/>
        </w:rPr>
        <w:t>ответ самостоятельный.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Отметка «4»:</w:t>
      </w:r>
    </w:p>
    <w:p w:rsidR="006B025A" w:rsidRDefault="006B025A" w:rsidP="006B025A">
      <w:pPr>
        <w:pStyle w:val="10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раскрыто содержание материала, правильно </w:t>
      </w:r>
      <w:r>
        <w:rPr>
          <w:color w:val="000000"/>
          <w:spacing w:val="-3"/>
          <w:sz w:val="24"/>
          <w:szCs w:val="24"/>
        </w:rPr>
        <w:t>даны определения понятие и использованы научные термины, от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6"/>
          <w:sz w:val="24"/>
          <w:szCs w:val="24"/>
        </w:rPr>
        <w:t xml:space="preserve">вет самостоятельный, определения </w:t>
      </w:r>
      <w:r>
        <w:rPr>
          <w:color w:val="000000"/>
          <w:spacing w:val="-5"/>
          <w:sz w:val="24"/>
          <w:szCs w:val="24"/>
        </w:rPr>
        <w:t>понятий</w:t>
      </w:r>
      <w:r>
        <w:rPr>
          <w:color w:val="000000"/>
          <w:spacing w:val="-6"/>
          <w:sz w:val="24"/>
          <w:szCs w:val="24"/>
        </w:rPr>
        <w:t xml:space="preserve">неполные, допущены </w:t>
      </w:r>
      <w:r>
        <w:rPr>
          <w:color w:val="000000"/>
          <w:spacing w:val="-3"/>
          <w:sz w:val="24"/>
          <w:szCs w:val="24"/>
        </w:rPr>
        <w:t>незначительные нарушения последовательности изложения, не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 xml:space="preserve">большие неточности при использовании научных терминов или в </w:t>
      </w:r>
      <w:r>
        <w:rPr>
          <w:color w:val="000000"/>
          <w:sz w:val="24"/>
          <w:szCs w:val="24"/>
        </w:rPr>
        <w:t>выводах.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Отметка «3»:</w:t>
      </w:r>
    </w:p>
    <w:p w:rsidR="006B025A" w:rsidRDefault="006B025A" w:rsidP="006B025A">
      <w:pPr>
        <w:pStyle w:val="10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pacing w:val="-6"/>
          <w:sz w:val="24"/>
          <w:szCs w:val="24"/>
        </w:rPr>
        <w:t>усвоено основное содержание учебного мате</w:t>
      </w:r>
      <w:r>
        <w:rPr>
          <w:color w:val="000000"/>
          <w:spacing w:val="-6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риала, но изложено фрагментарно; </w:t>
      </w:r>
      <w:r>
        <w:rPr>
          <w:color w:val="000000"/>
          <w:spacing w:val="-1"/>
          <w:sz w:val="24"/>
          <w:szCs w:val="24"/>
        </w:rPr>
        <w:t>не всегда последовательно определение понятии недостаточ</w:t>
      </w:r>
      <w:r>
        <w:rPr>
          <w:color w:val="000000"/>
          <w:spacing w:val="-1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но чёткие; </w:t>
      </w:r>
      <w:r>
        <w:rPr>
          <w:color w:val="000000"/>
          <w:spacing w:val="-7"/>
          <w:sz w:val="24"/>
          <w:szCs w:val="24"/>
        </w:rPr>
        <w:t xml:space="preserve">не использованы выводы и обобщения из наблюдения и опытов, </w:t>
      </w:r>
      <w:r>
        <w:rPr>
          <w:color w:val="000000"/>
          <w:sz w:val="24"/>
          <w:szCs w:val="24"/>
        </w:rPr>
        <w:t xml:space="preserve">допущены ошибки при их изложении; </w:t>
      </w:r>
      <w:r>
        <w:rPr>
          <w:color w:val="000000"/>
          <w:spacing w:val="-5"/>
          <w:sz w:val="24"/>
          <w:szCs w:val="24"/>
        </w:rPr>
        <w:t>допущены ошибки и неточности в использовании научной тер</w:t>
      </w:r>
      <w:r>
        <w:rPr>
          <w:color w:val="000000"/>
          <w:spacing w:val="-5"/>
          <w:sz w:val="24"/>
          <w:szCs w:val="24"/>
        </w:rPr>
        <w:softHyphen/>
      </w:r>
      <w:r>
        <w:rPr>
          <w:color w:val="000000"/>
          <w:sz w:val="24"/>
          <w:szCs w:val="24"/>
        </w:rPr>
        <w:t>минологии, определении понятии.</w:t>
      </w:r>
      <w:r>
        <w:rPr>
          <w:rFonts w:eastAsia="Times New Roman"/>
          <w:color w:val="000000"/>
          <w:sz w:val="24"/>
          <w:szCs w:val="24"/>
          <w:lang w:eastAsia="ru-RU"/>
        </w:rPr>
        <w:br/>
      </w:r>
      <w:proofErr w:type="gramEnd"/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«2»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6B025A" w:rsidRDefault="006B025A" w:rsidP="006B025A">
      <w:pPr>
        <w:pStyle w:val="10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основное содержание учебного материала не </w:t>
      </w:r>
      <w:r>
        <w:rPr>
          <w:color w:val="000000"/>
          <w:spacing w:val="-2"/>
          <w:sz w:val="24"/>
          <w:szCs w:val="24"/>
        </w:rPr>
        <w:t xml:space="preserve">раскрыто; не даны ответы на вспомогательные вопросы учителя; </w:t>
      </w:r>
      <w:r>
        <w:rPr>
          <w:color w:val="000000"/>
          <w:spacing w:val="-5"/>
          <w:sz w:val="24"/>
          <w:szCs w:val="24"/>
        </w:rPr>
        <w:t>допущены грубые ошибка в определении понятие, при использо</w:t>
      </w:r>
      <w:r>
        <w:rPr>
          <w:color w:val="000000"/>
          <w:spacing w:val="-5"/>
          <w:sz w:val="24"/>
          <w:szCs w:val="24"/>
        </w:rPr>
        <w:softHyphen/>
      </w:r>
      <w:r>
        <w:rPr>
          <w:color w:val="000000"/>
          <w:sz w:val="24"/>
          <w:szCs w:val="24"/>
        </w:rPr>
        <w:t>вании терминологии.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«1»</w:t>
      </w:r>
    </w:p>
    <w:p w:rsidR="006B025A" w:rsidRDefault="006B025A" w:rsidP="006B025A">
      <w:pPr>
        <w:pStyle w:val="10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ответ на вопрос не дан.</w:t>
      </w:r>
    </w:p>
    <w:p w:rsidR="006B025A" w:rsidRDefault="006B025A" w:rsidP="006B025A">
      <w:pPr>
        <w:spacing w:before="28" w:after="28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Оценка выполнения тестовых заданий: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«5»: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учащийся выполнил тестовые задания на 91 – 100%.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«4»: </w:t>
      </w:r>
      <w:r>
        <w:rPr>
          <w:rFonts w:ascii="Times New Roman" w:hAnsi="Times New Roman" w:cs="Times New Roman"/>
          <w:color w:val="000000"/>
          <w:sz w:val="24"/>
          <w:szCs w:val="24"/>
        </w:rPr>
        <w:t>учащийся выполнил тестовые задания на 71 – 90%.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«3»: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учащийся выполнил тестовые задания на 51 – 70%.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«2»: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учащийся выполнил тестовые задания менее чем на 51%.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«1»: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учащийся не выполнил тестовые задания.</w:t>
      </w:r>
    </w:p>
    <w:p w:rsidR="006B025A" w:rsidRDefault="006B025A" w:rsidP="006B025A">
      <w:pPr>
        <w:shd w:val="clear" w:color="auto" w:fill="FFFFFF"/>
        <w:spacing w:before="28" w:after="28" w:line="240" w:lineRule="auto"/>
        <w:ind w:firstLine="360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lastRenderedPageBreak/>
        <w:t>Оценка практических умений обучающихся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Критерии оценки работ учащихся над построением натюрморта.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«5»-30 баллов, «4»-20 баллов, «3»-10 баллов.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2268"/>
      </w:tblGrid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Составлен  натюрморт композиционно правильно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2.Натюрморт носит свой характер, создает определенное настроение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3.Выбрана интересная точка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4.Правильно выбран формат для данного натюрморта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5.Предметы оптимального размера и расположены, так как в натюрморте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6.При построении точно передается характер предметов и их пропорции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7.При построении соблюдаются правила линейной перспективы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8.Все предметы прорисованы подробно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9.Предметы и драпировка переднего плана нарисованы более четкой линией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10.Верно намечено распределение блика света, полутени, тени, рефлекса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предметах натюрморта и падающие тени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6B025A" w:rsidRDefault="006B025A" w:rsidP="006B02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Критерии оценки работ учащихся над построением портрета.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«5»-30 баллов, «4»-20 баллов, «3»-10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2268"/>
      </w:tblGrid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1.Выполнен портрет с соблюдением правил построения, соблюдены пропорции лица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2.Портрет носит свой характер, создает определенное настроение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3.Выбрана интересная точка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4.Правильно выбран формат для данного портрета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5.Портрет оптимального размера и удачно размещѐн на листе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6.При построении передается характер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портретируемого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7.При выполнении портрета соблюдаются правила линейной перспективы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8.Все элементы лица построены подробно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9.Элементы переднего плана нарисованы более четкой линией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10.Верно намечено распределение света, полутени, тени, рефлекса на элементах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портрета и падающие тени, создан выразительный образ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6B025A" w:rsidRDefault="006B025A" w:rsidP="006B02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Критерии оценки работ учащихся над построением пейзажа.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«5»-30 баллов, «4»-20 баллов, «3»-10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2268"/>
      </w:tblGrid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.Выполнен интересный пейзаж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дальним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несколькими дальними планами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2.Пейзаж носит свой характер, создает определенное настроение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3.Выбрана интересная точка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4.Правильно выбран формат для данного пейзажа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5.Элементы пейзажа оптимального размера и удачно размещены на листе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6.При построении передается характер определѐнной местности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7.При выполнении пейзажа соблюдаются правила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линейной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воздушной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8.Все элементы пейзажа на переднем плане построены подробно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9.Элементы переднего плана нарисованы более четкой линией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10.Верно намечено распределение света, полутени, тени, рефлекса на элементах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пейзажа и падающие тени, применяется богатая цветовая гамма, создан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выразительный пейзаж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6B025A" w:rsidRDefault="006B025A" w:rsidP="006B02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Критерии оценки работ учащихся над построением композиции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«5»-30 баллов, «4»-20 баллов, «3»-10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2268"/>
      </w:tblGrid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Составлена интересная композиция на определенную тему, с интересным сюжетом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2.Композиция носит свой характер, создает определенное настроение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3.Выбрана интересная точка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4.Правильно выбран формат для данной композиции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5.Предметы оптимального размера и помогают раскрыть смысл композиции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6.При построении точно передается характер предметов и их пропорции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7.При построении соблюдаются правила линейной перспективы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8.Все предметы построены подробно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9.Предметы переднего плана нарисованы более четкой линией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EB3339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10.Верно намечено распределение света, полутени, тени, рефлекса на предметах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падающие тени, используются знания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EB3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481DEC" w:rsidRPr="004F4774" w:rsidRDefault="00481DEC" w:rsidP="00481DEC">
      <w:pPr>
        <w:pStyle w:val="a3"/>
        <w:numPr>
          <w:ilvl w:val="0"/>
          <w:numId w:val="35"/>
        </w:numPr>
        <w:jc w:val="both"/>
        <w:rPr>
          <w:rStyle w:val="FontStyle69"/>
          <w:sz w:val="24"/>
          <w:szCs w:val="24"/>
        </w:rPr>
      </w:pPr>
      <w:r w:rsidRPr="004F4774">
        <w:rPr>
          <w:rStyle w:val="FontStyle69"/>
          <w:b/>
          <w:sz w:val="24"/>
          <w:szCs w:val="24"/>
        </w:rPr>
        <w:lastRenderedPageBreak/>
        <w:t>Региональное соста</w:t>
      </w:r>
      <w:r>
        <w:rPr>
          <w:rStyle w:val="FontStyle69"/>
          <w:b/>
          <w:sz w:val="24"/>
          <w:szCs w:val="24"/>
        </w:rPr>
        <w:t xml:space="preserve">вляющее школьного </w:t>
      </w:r>
      <w:r w:rsidRPr="004F4774">
        <w:rPr>
          <w:rStyle w:val="FontStyle69"/>
          <w:b/>
          <w:sz w:val="24"/>
          <w:szCs w:val="24"/>
        </w:rPr>
        <w:t xml:space="preserve"> образованияпо изобразительному искусству</w:t>
      </w:r>
      <w:r w:rsidRPr="004F4774">
        <w:rPr>
          <w:rStyle w:val="FontStyle69"/>
          <w:sz w:val="24"/>
          <w:szCs w:val="24"/>
        </w:rPr>
        <w:t xml:space="preserve"> органически дополняет содержание</w:t>
      </w:r>
      <w:r>
        <w:rPr>
          <w:rStyle w:val="FontStyle69"/>
          <w:sz w:val="24"/>
          <w:szCs w:val="24"/>
        </w:rPr>
        <w:t xml:space="preserve"> примерной программы по изобразительному искусству.</w:t>
      </w:r>
    </w:p>
    <w:p w:rsidR="00481DEC" w:rsidRPr="004F4774" w:rsidRDefault="00481DEC" w:rsidP="00481DEC">
      <w:pPr>
        <w:pStyle w:val="a3"/>
        <w:numPr>
          <w:ilvl w:val="0"/>
          <w:numId w:val="35"/>
        </w:numPr>
        <w:jc w:val="both"/>
        <w:rPr>
          <w:rStyle w:val="FontStyle69"/>
          <w:sz w:val="24"/>
          <w:szCs w:val="24"/>
        </w:rPr>
      </w:pPr>
      <w:r w:rsidRPr="004F4774">
        <w:rPr>
          <w:rStyle w:val="FontStyle69"/>
          <w:sz w:val="24"/>
          <w:szCs w:val="24"/>
        </w:rPr>
        <w:t xml:space="preserve">Цели и образовательные результаты по региональному компоненту представлены на </w:t>
      </w:r>
      <w:proofErr w:type="spellStart"/>
      <w:r w:rsidRPr="004F4774">
        <w:rPr>
          <w:rStyle w:val="FontStyle69"/>
          <w:sz w:val="24"/>
          <w:szCs w:val="24"/>
        </w:rPr>
        <w:t>метапредметном</w:t>
      </w:r>
      <w:proofErr w:type="spellEnd"/>
      <w:r w:rsidRPr="004F4774">
        <w:rPr>
          <w:rStyle w:val="FontStyle69"/>
          <w:sz w:val="24"/>
          <w:szCs w:val="24"/>
        </w:rPr>
        <w:t>, личностном и предметном уровнях. В свою очередь, предметные результаты обозначены в соответствии с основными сферами человеческой деятельности: познавательной, ценностно-ориентационной, трудовой, физической, эстетической.</w:t>
      </w:r>
    </w:p>
    <w:p w:rsidR="00481DEC" w:rsidRPr="004F4774" w:rsidRDefault="00481DEC" w:rsidP="00481DEC">
      <w:pPr>
        <w:pStyle w:val="a3"/>
        <w:numPr>
          <w:ilvl w:val="0"/>
          <w:numId w:val="35"/>
        </w:numPr>
        <w:jc w:val="both"/>
        <w:rPr>
          <w:rStyle w:val="FontStyle69"/>
          <w:b/>
          <w:sz w:val="24"/>
          <w:szCs w:val="24"/>
        </w:rPr>
      </w:pPr>
      <w:r w:rsidRPr="004F4774">
        <w:rPr>
          <w:rStyle w:val="FontStyle69"/>
          <w:b/>
          <w:sz w:val="24"/>
          <w:szCs w:val="24"/>
        </w:rPr>
        <w:t xml:space="preserve">Требования к результатам </w:t>
      </w:r>
      <w:proofErr w:type="gramStart"/>
      <w:r w:rsidRPr="004F4774">
        <w:rPr>
          <w:rStyle w:val="FontStyle69"/>
          <w:b/>
          <w:sz w:val="24"/>
          <w:szCs w:val="24"/>
        </w:rPr>
        <w:t>обучения по реализации</w:t>
      </w:r>
      <w:proofErr w:type="gramEnd"/>
      <w:r w:rsidRPr="004F4774">
        <w:rPr>
          <w:rStyle w:val="FontStyle69"/>
          <w:b/>
          <w:sz w:val="24"/>
          <w:szCs w:val="24"/>
        </w:rPr>
        <w:t xml:space="preserve"> регионального компонента</w:t>
      </w:r>
    </w:p>
    <w:p w:rsidR="00481DEC" w:rsidRPr="004F4774" w:rsidRDefault="00481DEC" w:rsidP="00481DEC">
      <w:pPr>
        <w:pStyle w:val="a3"/>
        <w:numPr>
          <w:ilvl w:val="0"/>
          <w:numId w:val="35"/>
        </w:numPr>
        <w:jc w:val="both"/>
        <w:rPr>
          <w:rStyle w:val="FontStyle69"/>
          <w:sz w:val="24"/>
          <w:szCs w:val="24"/>
        </w:rPr>
      </w:pPr>
      <w:proofErr w:type="gramStart"/>
      <w:r w:rsidRPr="004F4774">
        <w:rPr>
          <w:rStyle w:val="FontStyle69"/>
          <w:sz w:val="24"/>
          <w:szCs w:val="24"/>
        </w:rPr>
        <w:t>Деятельность образовательного учреждения в реализации региональн</w:t>
      </w:r>
      <w:r>
        <w:rPr>
          <w:rStyle w:val="FontStyle69"/>
          <w:sz w:val="24"/>
          <w:szCs w:val="24"/>
        </w:rPr>
        <w:t>ого компонента школьного изобразительного искусства</w:t>
      </w:r>
      <w:r w:rsidRPr="004F4774">
        <w:rPr>
          <w:rStyle w:val="FontStyle69"/>
          <w:sz w:val="24"/>
          <w:szCs w:val="24"/>
        </w:rPr>
        <w:t xml:space="preserve"> должна быть направлена на достижение обучающимися следующих  результатов:</w:t>
      </w:r>
      <w:proofErr w:type="gramEnd"/>
    </w:p>
    <w:p w:rsidR="00481DEC" w:rsidRPr="004F4774" w:rsidRDefault="00481DEC" w:rsidP="00481DEC">
      <w:pPr>
        <w:pStyle w:val="a3"/>
        <w:numPr>
          <w:ilvl w:val="0"/>
          <w:numId w:val="35"/>
        </w:numPr>
        <w:jc w:val="both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1) формирование интереса и уважительного отношения к культурному наследию и ценностям народов России и родного края, сокровищам мировой цивилизации, их сохранению и приумножению;</w:t>
      </w:r>
    </w:p>
    <w:p w:rsidR="00481DEC" w:rsidRPr="004F4774" w:rsidRDefault="00481DEC" w:rsidP="00481DEC">
      <w:pPr>
        <w:pStyle w:val="a3"/>
        <w:numPr>
          <w:ilvl w:val="0"/>
          <w:numId w:val="35"/>
        </w:numPr>
        <w:jc w:val="both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2) освоение художественной культуры во всем многообразии ее видов, жанров и стилей как материального выражения духовных ценностей, воплощению в пространственных формах (фольклорное творчество разных народов, классические произведения отечественного, регионального искусства)</w:t>
      </w:r>
      <w:r w:rsidRPr="004F4774">
        <w:rPr>
          <w:rStyle w:val="FontStyle69"/>
          <w:sz w:val="24"/>
          <w:szCs w:val="24"/>
        </w:rPr>
        <w:t>;</w:t>
      </w:r>
    </w:p>
    <w:p w:rsidR="00481DEC" w:rsidRDefault="00481DEC" w:rsidP="00481DEC">
      <w:pPr>
        <w:pStyle w:val="a3"/>
        <w:numPr>
          <w:ilvl w:val="0"/>
          <w:numId w:val="35"/>
        </w:numPr>
        <w:jc w:val="both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3) воспитание уважения к истории своего Отечества и родного края,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81DEC" w:rsidRPr="00363EDC" w:rsidRDefault="00481DEC" w:rsidP="00481DEC">
      <w:pPr>
        <w:pStyle w:val="a3"/>
        <w:jc w:val="center"/>
        <w:rPr>
          <w:b/>
        </w:rPr>
      </w:pPr>
      <w:r w:rsidRPr="00363EDC">
        <w:rPr>
          <w:b/>
        </w:rPr>
        <w:t>Перечень методов организации учебной деятельности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С целью обеспечения эффективности   и результативности учебного процесса используются  различные технологии обучения.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   Главной задачей использования новых  технологий является расширение интеллектуальных возможностей человека. Все используемые технологии направлены на сохранение физического, психического и нравственного здоровья каждого ученика.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На уроках используются элементы следующих технологий:  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Проблемное обучение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Создание в учебной деятельности проблемных ситуаций и организация активной самостоятельной деятельности учащихся по их разрешению, в результате чего происходит творческое овладение знаниями, умениями, навыками, развиваются мыслительные способности.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Индивидуально-развивающееобу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 xml:space="preserve">чение  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Знакомство с новыми методами мыслительной деятельности при решени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 творческих заданий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, технологическими картами в индивидуальном порядке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Разноуровневое</w:t>
      </w:r>
      <w:proofErr w:type="spellEnd"/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обучение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У учителя появляется возможность помогать </w:t>
      </w:r>
      <w:proofErr w:type="gram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слабому</w:t>
      </w:r>
      <w:proofErr w:type="gramEnd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 уделять внимание сильному, реализуется  желание сильных учащихся быстрее и глубже продвигаться в образовании. Сильные учащиеся утверждаются в своих способностях, слабые получают возможность испытывать учебный успех, повышается уровень мотивации учения.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Технологияпро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>ектногообуче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>ния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Учитель организует учебно-познавательную, ис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следовательскую, творческую или игровую дея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тельность обучающихся, которые овладевают навыками самостоя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тельного поиска,  обработки и анализа  нужной  информации для  решения ка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кой-либо проблемы, значимой для участников проекта.</w:t>
      </w:r>
      <w:proofErr w:type="gramEnd"/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Работа с использованием этой технологии  дает возможность развивать индивидуальные творческие способности учащихся, более осознанно подходить к профессиональному и социальному самоопределению.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Технология использования в обучении игровых методов: ролевых, деловых и других видов обучающих игр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Расширение кругозора, развитие познавательной деятельности, формирование определенных умений и навыков, необходимых в практической деятельности, развитие </w:t>
      </w:r>
      <w:proofErr w:type="spell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умений и навыков.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Тестовыетехноло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>гии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Оценка уровня </w:t>
      </w:r>
      <w:proofErr w:type="spell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 по кон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кретной теме, позволяющая реально оценить готовность обу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чающихся к ито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говому контролю, установление количественных и качественных индивидуальных различий.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Обучение в сотрудничестве (командная, групповая работа)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Сотрудничество трактуется как идея совместной развивающей деятельности взрослых и детей. Суть индивидуального подхода в том, чтобы идти не от учебного предмета, а от ребенка к предмету, идти от тех возможностей, которыми располагает ребенок, применять психолого-педагогические диагностики личности</w:t>
      </w:r>
      <w:proofErr w:type="gram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proofErr w:type="gramEnd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бучающиеся и учитель занимаются совместной деятельностью. Эффективность метода не только в академических успехах обучающихся, но и в их интеллектуальном и нравственном раз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витии. 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hyperlink r:id="rId30" w:history="1">
        <w:r w:rsidRPr="00363EDC">
          <w:rPr>
            <w:rFonts w:ascii="Times New Roman" w:eastAsia="Calibri" w:hAnsi="Times New Roman" w:cs="Times New Roman"/>
            <w:b/>
            <w:bCs/>
            <w:color w:val="000000"/>
            <w:sz w:val="24"/>
            <w:szCs w:val="24"/>
          </w:rPr>
          <w:t>Информационно-коммуникационные технологии</w:t>
        </w:r>
      </w:hyperlink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Использование ПК в учебном процессе. Создание рефератов, слайдов, презентаций и др. Поиск нужной ин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формации в Интернет. Применение полу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ченных знаний в практической дея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тельности. 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Здоровье сберегающие технологии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Использование данных технологий позволяют равномерно во время урока распределять различные виды заданий, чередовать мыслительную деятельность с </w:t>
      </w:r>
      <w:proofErr w:type="spell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физминутками</w:t>
      </w:r>
      <w:proofErr w:type="spellEnd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определять время подачи сложного учебного материала, выделять время на проведение самостоятельных работ, нормативно применять ТСО.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Основные типы учебных занятий:    </w:t>
      </w:r>
    </w:p>
    <w:p w:rsidR="00481DEC" w:rsidRPr="00363EDC" w:rsidRDefault="00481DEC" w:rsidP="00481DEC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урок изучения нового учебного материала;</w:t>
      </w:r>
    </w:p>
    <w:p w:rsidR="00481DEC" w:rsidRPr="00363EDC" w:rsidRDefault="00481DEC" w:rsidP="00481DEC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урок закрепления и  применения знаний;</w:t>
      </w:r>
    </w:p>
    <w:p w:rsidR="00481DEC" w:rsidRPr="00363EDC" w:rsidRDefault="00481DEC" w:rsidP="00481DEC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урок обобщающего повторения и систематизации знаний;</w:t>
      </w:r>
    </w:p>
    <w:p w:rsidR="00481DEC" w:rsidRPr="00363EDC" w:rsidRDefault="00481DEC" w:rsidP="00481DEC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урок контроля знаний и умений.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363EDC">
        <w:rPr>
          <w:rFonts w:ascii="Times New Roman" w:eastAsia="Calibri" w:hAnsi="Times New Roman" w:cs="Times New Roman"/>
          <w:sz w:val="24"/>
          <w:szCs w:val="24"/>
        </w:rPr>
        <w:t>комбинированный</w:t>
      </w:r>
      <w:proofErr w:type="gramEnd"/>
      <w:r w:rsidRPr="00363E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Формы организации учебного процесса:                                                              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индивидуальные, групповые, индивидуально-групповые, фронтальные.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На уроках используются такие формы занятий как:</w:t>
      </w:r>
    </w:p>
    <w:p w:rsidR="00481DEC" w:rsidRPr="00363EDC" w:rsidRDefault="00481DEC" w:rsidP="00481DEC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практические занятия;</w:t>
      </w:r>
    </w:p>
    <w:p w:rsidR="00481DEC" w:rsidRPr="00363EDC" w:rsidRDefault="00481DEC" w:rsidP="00481DEC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lastRenderedPageBreak/>
        <w:t>тренинг;</w:t>
      </w:r>
    </w:p>
    <w:p w:rsidR="00481DEC" w:rsidRPr="00363EDC" w:rsidRDefault="00481DEC" w:rsidP="00481DEC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консультация;</w:t>
      </w:r>
    </w:p>
    <w:p w:rsidR="00481DE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Система уроков условна, но все же выделяются следующие виды:</w:t>
      </w:r>
    </w:p>
    <w:p w:rsidR="00481DEC" w:rsidRPr="00BA44F3" w:rsidRDefault="00481DEC" w:rsidP="00481DEC">
      <w:pPr>
        <w:pStyle w:val="c2"/>
        <w:shd w:val="clear" w:color="auto" w:fill="FFFFFF"/>
        <w:spacing w:before="0" w:beforeAutospacing="0" w:after="0" w:afterAutospacing="0"/>
        <w:ind w:firstLine="568"/>
        <w:rPr>
          <w:color w:val="000000"/>
        </w:rPr>
      </w:pPr>
      <w:r w:rsidRPr="00BA44F3">
        <w:rPr>
          <w:rStyle w:val="c3"/>
        </w:rPr>
        <w:t>1.</w:t>
      </w:r>
      <w:r w:rsidRPr="00363EDC">
        <w:rPr>
          <w:rFonts w:eastAsia="Calibri"/>
          <w:b/>
          <w:bCs/>
          <w:i/>
          <w:iCs/>
        </w:rPr>
        <w:t>Уро</w:t>
      </w:r>
      <w:proofErr w:type="gramStart"/>
      <w:r w:rsidRPr="00363EDC">
        <w:rPr>
          <w:rFonts w:eastAsia="Calibri"/>
          <w:b/>
          <w:bCs/>
          <w:i/>
          <w:iCs/>
        </w:rPr>
        <w:t>к</w:t>
      </w:r>
      <w:r>
        <w:rPr>
          <w:rFonts w:eastAsia="Calibri"/>
          <w:b/>
          <w:bCs/>
          <w:i/>
          <w:iCs/>
        </w:rPr>
        <w:t>-</w:t>
      </w:r>
      <w:proofErr w:type="gramEnd"/>
      <w:r>
        <w:rPr>
          <w:rFonts w:eastAsia="Calibri"/>
          <w:b/>
          <w:bCs/>
          <w:i/>
          <w:iCs/>
        </w:rPr>
        <w:t xml:space="preserve"> сообщения новых знаний</w:t>
      </w:r>
      <w:r w:rsidRPr="00BA44F3">
        <w:rPr>
          <w:rStyle w:val="c3"/>
        </w:rPr>
        <w:t>, где кроме уроков –лекций можно широко использовать уроки с элементами выступлений учащихся о результатах поисковой работы на заданную тему( урок « Народные промыслы родного края»). На таких уроках учащиеся получают навыки публичного выступления, учатся отбирать материал, отстаивать свои взгляды, слушать друг друга.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2.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Урок-практикум.</w:t>
      </w: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На уроке учащиеся работают над различными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творческими </w:t>
      </w: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задани</w:t>
      </w:r>
      <w:r>
        <w:rPr>
          <w:rFonts w:ascii="Times New Roman" w:eastAsia="Calibri" w:hAnsi="Times New Roman" w:cs="Times New Roman"/>
          <w:sz w:val="24"/>
          <w:szCs w:val="24"/>
        </w:rPr>
        <w:t>ями.</w:t>
      </w:r>
    </w:p>
    <w:p w:rsidR="00481DEC" w:rsidRDefault="00481DEC" w:rsidP="00481D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3.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Урок-исследование</w:t>
      </w:r>
      <w:proofErr w:type="gramStart"/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  <w:r w:rsidRPr="00363EDC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363EDC">
        <w:rPr>
          <w:rFonts w:ascii="Times New Roman" w:eastAsia="Calibri" w:hAnsi="Times New Roman" w:cs="Times New Roman"/>
          <w:sz w:val="24"/>
          <w:szCs w:val="24"/>
        </w:rPr>
        <w:t>а урокеучащиеся решают проблемную задачу исследовательского характера аналитическим методом и с помощью компьютера .</w:t>
      </w:r>
    </w:p>
    <w:p w:rsidR="00481DEC" w:rsidRPr="00500BFB" w:rsidRDefault="00481DEC" w:rsidP="00481D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4.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Комбинированный урок</w:t>
      </w:r>
      <w:r>
        <w:rPr>
          <w:rFonts w:eastAsia="Calibri"/>
          <w:b/>
          <w:bCs/>
          <w:i/>
          <w:iCs/>
        </w:rPr>
        <w:t>.</w:t>
      </w:r>
      <w:r>
        <w:rPr>
          <w:rStyle w:val="c3"/>
        </w:rPr>
        <w:t>С</w:t>
      </w:r>
      <w:r w:rsidRPr="00BA44F3">
        <w:rPr>
          <w:rStyle w:val="c3"/>
          <w:rFonts w:ascii="Times New Roman" w:hAnsi="Times New Roman" w:cs="Times New Roman"/>
          <w:sz w:val="24"/>
          <w:szCs w:val="24"/>
        </w:rPr>
        <w:t>ообщение новых знаний+ практикум: повтор с вариациями</w:t>
      </w:r>
      <w:r>
        <w:rPr>
          <w:rStyle w:val="c3"/>
        </w:rPr>
        <w:t>.</w:t>
      </w:r>
      <w:r w:rsidRPr="00BA44F3">
        <w:rPr>
          <w:rStyle w:val="c3"/>
          <w:rFonts w:ascii="Times New Roman" w:hAnsi="Times New Roman" w:cs="Times New Roman"/>
          <w:sz w:val="24"/>
          <w:szCs w:val="24"/>
        </w:rPr>
        <w:t xml:space="preserve"> При изучении темы «История костюма» учащиеся изготавливают одежду определённой эпохи для сделанной ими самими бумажной куклы. Это «игра в куклы» позволяет при изучении следующей темы «Интерьер» не только познакомить учащихся с обстановкой замка, дворца, и. т. п., но и организовать коллективную композицию «Бал во дворце Синей Бороды», « На улицах города мастеров» и т. п. с использованием музыкального и литературного материала.</w:t>
      </w:r>
    </w:p>
    <w:p w:rsidR="00481DEC" w:rsidRPr="00363EDC" w:rsidRDefault="00481DEC" w:rsidP="00481D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5.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Урок-тест.</w:t>
      </w: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Тестирование проводится с целью диагностики пробелов знаний, контроля уровня </w:t>
      </w:r>
      <w:proofErr w:type="spellStart"/>
      <w:r w:rsidRPr="00363EDC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учащихся, тренировки технике тестирования. Тесты предлагаются как в </w:t>
      </w:r>
      <w:proofErr w:type="gramStart"/>
      <w:r w:rsidRPr="00363EDC">
        <w:rPr>
          <w:rFonts w:ascii="Times New Roman" w:eastAsia="Calibri" w:hAnsi="Times New Roman" w:cs="Times New Roman"/>
          <w:sz w:val="24"/>
          <w:szCs w:val="24"/>
        </w:rPr>
        <w:t>печатном</w:t>
      </w:r>
      <w:proofErr w:type="gramEnd"/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так и в компьютерном варианте. Причем в компьютерном варианте всегда с ограничением времени.</w:t>
      </w:r>
    </w:p>
    <w:p w:rsidR="00481DEC" w:rsidRDefault="00481DEC" w:rsidP="007B512C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6.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Урок-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путешествие</w:t>
      </w:r>
      <w:r>
        <w:rPr>
          <w:rStyle w:val="c3"/>
          <w:rFonts w:ascii="Cambria" w:hAnsi="Cambria"/>
          <w:sz w:val="28"/>
          <w:szCs w:val="28"/>
        </w:rPr>
        <w:t xml:space="preserve">. </w:t>
      </w:r>
      <w:r w:rsidRPr="00BA44F3">
        <w:rPr>
          <w:rStyle w:val="c3"/>
          <w:rFonts w:ascii="Times New Roman" w:hAnsi="Times New Roman" w:cs="Times New Roman"/>
          <w:sz w:val="24"/>
          <w:szCs w:val="24"/>
        </w:rPr>
        <w:t>Позволяет обобщать большое количество материала и используется часто при изучении объемных тем, например, « Народные промыслы и ремесла»,  урок праздник « Красота земли родной».</w:t>
      </w:r>
    </w:p>
    <w:p w:rsidR="00EE67BC" w:rsidRDefault="00EE67BC" w:rsidP="007B512C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</w:p>
    <w:p w:rsidR="00EE67BC" w:rsidRDefault="00EE67BC" w:rsidP="007B5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7BC" w:rsidRDefault="00EE67BC" w:rsidP="007B5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7BC" w:rsidRDefault="00EE67BC" w:rsidP="007B5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7BC" w:rsidRDefault="00EE67BC" w:rsidP="007B5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25A" w:rsidRDefault="006B025A" w:rsidP="007B5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7BC" w:rsidRPr="007B512C" w:rsidRDefault="00EE67BC" w:rsidP="007B5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pStyle w:val="a3"/>
        <w:widowControl/>
        <w:tabs>
          <w:tab w:val="left" w:pos="993"/>
        </w:tabs>
        <w:spacing w:line="360" w:lineRule="auto"/>
        <w:ind w:left="709"/>
        <w:jc w:val="both"/>
        <w:rPr>
          <w:i/>
          <w:iCs/>
        </w:rPr>
      </w:pPr>
    </w:p>
    <w:p w:rsidR="00823644" w:rsidRDefault="00823644" w:rsidP="0013714F">
      <w:pPr>
        <w:pStyle w:val="a3"/>
        <w:widowControl/>
        <w:tabs>
          <w:tab w:val="left" w:pos="993"/>
        </w:tabs>
        <w:spacing w:line="360" w:lineRule="auto"/>
        <w:ind w:left="709"/>
        <w:jc w:val="both"/>
        <w:rPr>
          <w:i/>
          <w:iCs/>
        </w:rPr>
      </w:pPr>
    </w:p>
    <w:p w:rsidR="00823644" w:rsidRDefault="00823644" w:rsidP="0013714F">
      <w:pPr>
        <w:pStyle w:val="a3"/>
        <w:widowControl/>
        <w:tabs>
          <w:tab w:val="left" w:pos="993"/>
        </w:tabs>
        <w:spacing w:line="360" w:lineRule="auto"/>
        <w:ind w:left="709"/>
        <w:jc w:val="both"/>
        <w:rPr>
          <w:i/>
          <w:iCs/>
        </w:rPr>
      </w:pPr>
    </w:p>
    <w:p w:rsidR="00823644" w:rsidRDefault="00823644" w:rsidP="0013714F">
      <w:pPr>
        <w:pStyle w:val="a3"/>
        <w:widowControl/>
        <w:tabs>
          <w:tab w:val="left" w:pos="993"/>
        </w:tabs>
        <w:spacing w:line="360" w:lineRule="auto"/>
        <w:ind w:left="709"/>
        <w:jc w:val="both"/>
        <w:rPr>
          <w:i/>
          <w:iCs/>
        </w:rPr>
      </w:pPr>
    </w:p>
    <w:p w:rsidR="00481DEC" w:rsidRPr="000507E3" w:rsidRDefault="00481DEC" w:rsidP="00481DE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507E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481DEC" w:rsidRPr="00EB211B" w:rsidRDefault="00481DEC" w:rsidP="00481D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1B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81DEC" w:rsidRPr="00EB211B" w:rsidRDefault="00481DEC" w:rsidP="00481DE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B211B">
        <w:rPr>
          <w:rFonts w:ascii="Times New Roman" w:hAnsi="Times New Roman" w:cs="Times New Roman"/>
          <w:sz w:val="24"/>
          <w:szCs w:val="24"/>
          <w:u w:val="single"/>
        </w:rPr>
        <w:t>Учебники</w:t>
      </w:r>
    </w:p>
    <w:p w:rsidR="00481DEC" w:rsidRPr="00EB211B" w:rsidRDefault="00481DEC" w:rsidP="00481DEC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 Н.А. Горяева, О.В. Островская. «Изобразительное искусство. Декоративно-прикладное искусство в жизни человека. 5 класс» под редакцией Б.М.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EB211B">
        <w:rPr>
          <w:rFonts w:ascii="Times New Roman" w:hAnsi="Times New Roman" w:cs="Times New Roman"/>
          <w:sz w:val="24"/>
          <w:szCs w:val="24"/>
        </w:rPr>
        <w:t>. Москва,</w:t>
      </w:r>
      <w:r w:rsidR="006931D2">
        <w:rPr>
          <w:rFonts w:ascii="Times New Roman" w:hAnsi="Times New Roman" w:cs="Times New Roman"/>
          <w:sz w:val="24"/>
          <w:szCs w:val="24"/>
        </w:rPr>
        <w:t xml:space="preserve"> «Просвещение», 2017</w:t>
      </w:r>
      <w:r w:rsidRPr="00EB211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1DEC" w:rsidRPr="00EB211B" w:rsidRDefault="00481DEC" w:rsidP="00481DEC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EB211B">
        <w:rPr>
          <w:rFonts w:ascii="Times New Roman" w:hAnsi="Times New Roman" w:cs="Times New Roman"/>
          <w:sz w:val="24"/>
          <w:szCs w:val="24"/>
        </w:rPr>
        <w:t xml:space="preserve"> «Изобразительное искусство. Искусство в жизни человека. 6 класс» под ред. Б.М.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Немен</w:t>
      </w:r>
      <w:r w:rsidR="00C26017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C26017">
        <w:rPr>
          <w:rFonts w:ascii="Times New Roman" w:hAnsi="Times New Roman" w:cs="Times New Roman"/>
          <w:sz w:val="24"/>
          <w:szCs w:val="24"/>
        </w:rPr>
        <w:t xml:space="preserve"> Москва, Просвещение, 2016</w:t>
      </w:r>
      <w:r w:rsidRPr="00EB211B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D182E" w:rsidRDefault="00481DEC" w:rsidP="008A66C1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А.С. </w:t>
      </w:r>
      <w:proofErr w:type="gramStart"/>
      <w:r w:rsidRPr="00EB211B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EB211B">
        <w:rPr>
          <w:rFonts w:ascii="Times New Roman" w:hAnsi="Times New Roman" w:cs="Times New Roman"/>
          <w:sz w:val="24"/>
          <w:szCs w:val="24"/>
        </w:rPr>
        <w:t xml:space="preserve">, Г. Е. Гуров «Изобразительное искусство. Дизайн и архитектура в жизни человека.  7-8 класс» под редакцией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Pr="00EB211B">
        <w:rPr>
          <w:rFonts w:ascii="Times New Roman" w:hAnsi="Times New Roman" w:cs="Times New Roman"/>
          <w:sz w:val="24"/>
          <w:szCs w:val="24"/>
        </w:rPr>
        <w:t xml:space="preserve">.  Москва, «Просвещение», 2012 г. </w:t>
      </w:r>
    </w:p>
    <w:p w:rsidR="008A66C1" w:rsidRDefault="008A66C1" w:rsidP="008A66C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A66C1">
        <w:rPr>
          <w:rFonts w:ascii="Times New Roman" w:hAnsi="Times New Roman" w:cs="Times New Roman"/>
          <w:sz w:val="24"/>
          <w:szCs w:val="24"/>
          <w:u w:val="single"/>
        </w:rPr>
        <w:t>Электронные учебники</w:t>
      </w:r>
    </w:p>
    <w:p w:rsidR="008A66C1" w:rsidRPr="00EB211B" w:rsidRDefault="008A66C1" w:rsidP="008A66C1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Н.А. Горяева, О.В. Островская. «Изобразительное искусство. Декоративно-прикладное искусство в жизни человека. 5 класс» под редакцией Б.М.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EB211B">
        <w:rPr>
          <w:rFonts w:ascii="Times New Roman" w:hAnsi="Times New Roman" w:cs="Times New Roman"/>
          <w:sz w:val="24"/>
          <w:szCs w:val="24"/>
        </w:rPr>
        <w:t>. Москва,</w:t>
      </w:r>
      <w:r>
        <w:rPr>
          <w:rFonts w:ascii="Times New Roman" w:hAnsi="Times New Roman" w:cs="Times New Roman"/>
          <w:sz w:val="24"/>
          <w:szCs w:val="24"/>
        </w:rPr>
        <w:t xml:space="preserve"> «Просвещение», 2007</w:t>
      </w:r>
      <w:r w:rsidRPr="00EB211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A66C1" w:rsidRPr="00EB211B" w:rsidRDefault="008A66C1" w:rsidP="008A66C1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Немен</w:t>
      </w:r>
      <w:r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«Изобразительное искусство. Искусство в жизни человека»</w:t>
      </w:r>
      <w:r w:rsidRPr="00EB211B">
        <w:rPr>
          <w:rFonts w:ascii="Times New Roman" w:hAnsi="Times New Roman" w:cs="Times New Roman"/>
          <w:sz w:val="24"/>
          <w:szCs w:val="24"/>
        </w:rPr>
        <w:t xml:space="preserve"> 6 класс» под ред. Б.М.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Немен</w:t>
      </w:r>
      <w:r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Москва, Просвещение, 2008</w:t>
      </w:r>
      <w:r w:rsidRPr="00EB211B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8A66C1" w:rsidRDefault="008A66C1" w:rsidP="008A66C1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А.С. </w:t>
      </w:r>
      <w:proofErr w:type="gramStart"/>
      <w:r w:rsidRPr="00EB211B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EB211B">
        <w:rPr>
          <w:rFonts w:ascii="Times New Roman" w:hAnsi="Times New Roman" w:cs="Times New Roman"/>
          <w:sz w:val="24"/>
          <w:szCs w:val="24"/>
        </w:rPr>
        <w:t xml:space="preserve">, Г. Е. Гуров «Изобразительное искусство. Дизайн и архитектура в жизни человека.  7-8 класс» под редакцией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Pr="00EB211B">
        <w:rPr>
          <w:rFonts w:ascii="Times New Roman" w:hAnsi="Times New Roman" w:cs="Times New Roman"/>
          <w:sz w:val="24"/>
          <w:szCs w:val="24"/>
        </w:rPr>
        <w:t xml:space="preserve">.  Москва, «Просвещение», 2012 г. </w:t>
      </w:r>
    </w:p>
    <w:p w:rsidR="008A66C1" w:rsidRPr="008A66C1" w:rsidRDefault="008A66C1" w:rsidP="008A66C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81DEC" w:rsidRPr="00EB211B" w:rsidRDefault="00481DEC" w:rsidP="00481DE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B211B">
        <w:rPr>
          <w:rFonts w:ascii="Times New Roman" w:hAnsi="Times New Roman" w:cs="Times New Roman"/>
          <w:sz w:val="24"/>
          <w:szCs w:val="24"/>
          <w:u w:val="single"/>
        </w:rPr>
        <w:t>Пособие для учителей</w:t>
      </w:r>
    </w:p>
    <w:p w:rsidR="00481DEC" w:rsidRPr="00EB211B" w:rsidRDefault="00481DEC" w:rsidP="00481DEC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Н. А. Горяева. «Изобразительное искусство. Декоративно-прикладное искусство. Методическое пособие. 5 класс» под редакцией Б. М.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EB211B">
        <w:rPr>
          <w:rFonts w:ascii="Times New Roman" w:hAnsi="Times New Roman" w:cs="Times New Roman"/>
          <w:sz w:val="24"/>
          <w:szCs w:val="24"/>
        </w:rPr>
        <w:t>.  Москва, «Просвещение», 2012 г</w:t>
      </w:r>
    </w:p>
    <w:p w:rsidR="00481DEC" w:rsidRPr="00EB211B" w:rsidRDefault="00481DEC" w:rsidP="00481DEC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Н. А. Горяева. «Изобразительное искусство. Искусство в жизни человека. Методическое пособие.  6 класс» под редакцией Б. М. </w:t>
      </w:r>
      <w:proofErr w:type="spellStart"/>
      <w:r w:rsidRPr="00EB211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EB211B">
        <w:rPr>
          <w:rFonts w:ascii="Times New Roman" w:hAnsi="Times New Roman" w:cs="Times New Roman"/>
          <w:sz w:val="24"/>
          <w:szCs w:val="24"/>
        </w:rPr>
        <w:t>. Москва, «Просвещение», 2012 г</w:t>
      </w:r>
    </w:p>
    <w:p w:rsidR="00481DEC" w:rsidRPr="00EB211B" w:rsidRDefault="00481DEC" w:rsidP="00481DEC">
      <w:pPr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sz w:val="24"/>
          <w:szCs w:val="24"/>
        </w:rPr>
        <w:t xml:space="preserve">Г. Е. Гуров, А. С. </w:t>
      </w:r>
      <w:proofErr w:type="gramStart"/>
      <w:r w:rsidRPr="00EB211B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EB211B">
        <w:rPr>
          <w:rFonts w:ascii="Times New Roman" w:hAnsi="Times New Roman" w:cs="Times New Roman"/>
          <w:sz w:val="24"/>
          <w:szCs w:val="24"/>
        </w:rPr>
        <w:t>. «Изобразительное искусство. Дизайн и архитектура в жизни человека. Методическое пособие. 7-8 класс». Москва, «Просвещение», 2012 г</w:t>
      </w:r>
    </w:p>
    <w:p w:rsidR="00481DEC" w:rsidRPr="00EB211B" w:rsidRDefault="00481DEC" w:rsidP="00481DE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81DEC" w:rsidRPr="00EB211B" w:rsidRDefault="00481DEC" w:rsidP="00481D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11B">
        <w:rPr>
          <w:rFonts w:ascii="Times New Roman" w:hAnsi="Times New Roman" w:cs="Times New Roman"/>
          <w:b/>
          <w:sz w:val="24"/>
          <w:szCs w:val="24"/>
        </w:rPr>
        <w:t>Интернет-</w:t>
      </w:r>
      <w:proofErr w:type="spellStart"/>
      <w:r w:rsidRPr="00EB211B">
        <w:rPr>
          <w:rFonts w:ascii="Times New Roman" w:hAnsi="Times New Roman" w:cs="Times New Roman"/>
          <w:b/>
          <w:sz w:val="24"/>
          <w:szCs w:val="24"/>
        </w:rPr>
        <w:t>ресурсы</w:t>
      </w:r>
      <w:proofErr w:type="gramStart"/>
      <w:r w:rsidRPr="00EB211B">
        <w:rPr>
          <w:rFonts w:ascii="Times New Roman" w:hAnsi="Times New Roman" w:cs="Times New Roman"/>
          <w:sz w:val="24"/>
          <w:szCs w:val="24"/>
        </w:rPr>
        <w:t>,</w:t>
      </w:r>
      <w:r w:rsidRPr="00EB21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</w:t>
      </w:r>
      <w:proofErr w:type="gramEnd"/>
      <w:r w:rsidRPr="00EB21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оторые</w:t>
      </w:r>
      <w:proofErr w:type="spellEnd"/>
      <w:r w:rsidRPr="00EB21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могут быть использованы учителем и учащимися для подготовки уроков, сообщений, докладов и рефератов</w:t>
      </w:r>
    </w:p>
    <w:p w:rsidR="00481DEC" w:rsidRPr="00EB211B" w:rsidRDefault="00EB46EA" w:rsidP="00481DEC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481DEC" w:rsidRPr="00EB211B">
          <w:rPr>
            <w:rStyle w:val="af4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</w:p>
    <w:p w:rsidR="00481DEC" w:rsidRPr="00EB211B" w:rsidRDefault="00EB46EA" w:rsidP="00481DEC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481DEC" w:rsidRPr="00EB211B">
          <w:rPr>
            <w:rStyle w:val="af4"/>
            <w:rFonts w:ascii="Times New Roman" w:hAnsi="Times New Roman" w:cs="Times New Roman"/>
            <w:sz w:val="24"/>
            <w:szCs w:val="24"/>
          </w:rPr>
          <w:t>http://festival.1september.ru/</w:t>
        </w:r>
      </w:hyperlink>
    </w:p>
    <w:p w:rsidR="00481DEC" w:rsidRPr="00EB211B" w:rsidRDefault="00EB46EA" w:rsidP="00481DEC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481DEC" w:rsidRPr="00EB211B">
          <w:rPr>
            <w:rStyle w:val="af4"/>
            <w:rFonts w:ascii="Times New Roman" w:hAnsi="Times New Roman" w:cs="Times New Roman"/>
            <w:sz w:val="24"/>
            <w:szCs w:val="24"/>
          </w:rPr>
          <w:t>http://fcior.edu.ru/</w:t>
        </w:r>
      </w:hyperlink>
    </w:p>
    <w:p w:rsidR="00481DEC" w:rsidRPr="00EB211B" w:rsidRDefault="00EB46EA" w:rsidP="00481DEC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481DEC" w:rsidRPr="00EB211B">
          <w:rPr>
            <w:rStyle w:val="af4"/>
            <w:rFonts w:ascii="Times New Roman" w:hAnsi="Times New Roman" w:cs="Times New Roman"/>
            <w:sz w:val="24"/>
            <w:szCs w:val="24"/>
          </w:rPr>
          <w:t>http://window.edu.ru/</w:t>
        </w:r>
      </w:hyperlink>
    </w:p>
    <w:p w:rsidR="00481DEC" w:rsidRPr="00EB211B" w:rsidRDefault="00EB46EA" w:rsidP="00481DEC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481DEC" w:rsidRPr="00EB211B">
          <w:rPr>
            <w:rStyle w:val="af4"/>
            <w:rFonts w:ascii="Times New Roman" w:hAnsi="Times New Roman" w:cs="Times New Roman"/>
            <w:sz w:val="24"/>
            <w:szCs w:val="24"/>
          </w:rPr>
          <w:t>http://www.openclass.ru/</w:t>
        </w:r>
      </w:hyperlink>
    </w:p>
    <w:p w:rsidR="00481DEC" w:rsidRPr="00EB211B" w:rsidRDefault="00EB46EA" w:rsidP="00481DE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hyperlink r:id="rId36" w:history="1">
        <w:r w:rsidR="00481DEC" w:rsidRPr="00EB211B">
          <w:rPr>
            <w:rStyle w:val="af4"/>
            <w:rFonts w:ascii="Times New Roman" w:hAnsi="Times New Roman" w:cs="Times New Roman"/>
            <w:sz w:val="24"/>
            <w:szCs w:val="24"/>
          </w:rPr>
          <w:t>http://ru.wikipedia.org/wiki</w:t>
        </w:r>
      </w:hyperlink>
    </w:p>
    <w:p w:rsidR="00481DEC" w:rsidRPr="00EB211B" w:rsidRDefault="00EB46EA" w:rsidP="00481DE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hyperlink r:id="rId37" w:history="1">
        <w:r w:rsidR="00481DEC" w:rsidRPr="00EB211B">
          <w:rPr>
            <w:rStyle w:val="af4"/>
            <w:rFonts w:ascii="Times New Roman" w:hAnsi="Times New Roman" w:cs="Times New Roman"/>
            <w:sz w:val="24"/>
            <w:szCs w:val="24"/>
          </w:rPr>
          <w:t>http://www.artsait.ru</w:t>
        </w:r>
      </w:hyperlink>
    </w:p>
    <w:p w:rsidR="00481DEC" w:rsidRPr="00EB211B" w:rsidRDefault="00481DEC" w:rsidP="00481DEC">
      <w:pPr>
        <w:widowControl w:val="0"/>
        <w:suppressAutoHyphens/>
        <w:spacing w:after="0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  <w:t>Оборудование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Учебные столы.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Доска большая универсальная (с возможностью магнитного крепления)</w:t>
      </w:r>
    </w:p>
    <w:p w:rsidR="00481DEC" w:rsidRPr="00EB211B" w:rsidRDefault="00481DEC" w:rsidP="00481DEC">
      <w:pPr>
        <w:widowControl w:val="0"/>
        <w:suppressAutoHyphens/>
        <w:spacing w:after="0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  <w:t>Таблицы (комплекты)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Хохлома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Гжель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Дымковская игрушка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proofErr w:type="spellStart"/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Жостово</w:t>
      </w:r>
      <w:proofErr w:type="spellEnd"/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Введение </w:t>
      </w:r>
      <w:proofErr w:type="spellStart"/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в</w:t>
      </w:r>
      <w:r w:rsidRPr="00EB211B">
        <w:rPr>
          <w:rFonts w:ascii="Times New Roman" w:eastAsia="Arial Unicode MS" w:hAnsi="Times New Roman" w:cs="Times New Roman"/>
          <w:kern w:val="2"/>
          <w:sz w:val="24"/>
          <w:szCs w:val="24"/>
        </w:rPr>
        <w:t>цветоведение</w:t>
      </w:r>
      <w:proofErr w:type="spellEnd"/>
      <w:r w:rsidRPr="00EB211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. 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Декоративно-приклад</w:t>
      </w:r>
      <w:r w:rsidRPr="00EB211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ное искусство. </w:t>
      </w:r>
    </w:p>
    <w:p w:rsidR="00481DEC" w:rsidRPr="00EB211B" w:rsidRDefault="00481DEC" w:rsidP="00481DEC">
      <w:pPr>
        <w:widowControl w:val="0"/>
        <w:suppressAutoHyphens/>
        <w:spacing w:after="0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  <w:t>Методический фонд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Репродукции картин разных художников.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Муляжи для рисования 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Серии цифровых фотографий и иллюстраций природы.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Тела геометрические </w:t>
      </w:r>
    </w:p>
    <w:p w:rsidR="00481DEC" w:rsidRPr="00EB211B" w:rsidRDefault="00481DEC" w:rsidP="00481DEC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Предметы для нат</w:t>
      </w:r>
      <w:r w:rsidRPr="00EB211B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урной постановки (кувшины, </w:t>
      </w: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вазы и др.).</w:t>
      </w:r>
    </w:p>
    <w:p w:rsidR="00F33268" w:rsidRDefault="00481DEC" w:rsidP="007B512C">
      <w:pPr>
        <w:widowControl w:val="0"/>
        <w:tabs>
          <w:tab w:val="left" w:pos="720"/>
        </w:tabs>
        <w:suppressAutoHyphens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211B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Детские работы как примеры выполнения творческих заданий.</w:t>
      </w:r>
    </w:p>
    <w:p w:rsidR="00A1483A" w:rsidRPr="00B1248C" w:rsidRDefault="00A1483A" w:rsidP="007B512C">
      <w:pPr>
        <w:widowControl w:val="0"/>
        <w:tabs>
          <w:tab w:val="left" w:pos="7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6B025A" w:rsidRDefault="006B025A" w:rsidP="007B512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25A" w:rsidRDefault="006B025A" w:rsidP="007B512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2D0" w:rsidRDefault="000B32D0" w:rsidP="007B512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2D0" w:rsidRDefault="000B32D0" w:rsidP="007B512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83A" w:rsidRPr="001C3174" w:rsidRDefault="001C3174" w:rsidP="007B512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A1483A" w:rsidRPr="001C3174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7F6B3B" w:rsidRPr="001C3174">
        <w:rPr>
          <w:rFonts w:ascii="Times New Roman" w:hAnsi="Times New Roman" w:cs="Times New Roman"/>
          <w:b/>
          <w:sz w:val="24"/>
          <w:szCs w:val="24"/>
        </w:rPr>
        <w:t xml:space="preserve"> учебного</w:t>
      </w:r>
      <w:proofErr w:type="gramEnd"/>
      <w:r w:rsidR="007F6B3B" w:rsidRPr="001C3174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  <w:r w:rsidR="009814EE" w:rsidRPr="001C3174">
        <w:rPr>
          <w:rFonts w:ascii="Times New Roman" w:hAnsi="Times New Roman" w:cs="Times New Roman"/>
          <w:b/>
          <w:sz w:val="24"/>
          <w:szCs w:val="24"/>
        </w:rPr>
        <w:t>.</w:t>
      </w:r>
    </w:p>
    <w:p w:rsidR="00F346DF" w:rsidRDefault="00F346DF" w:rsidP="00F346DF">
      <w:pPr>
        <w:pStyle w:val="a3"/>
        <w:ind w:left="750"/>
        <w:jc w:val="center"/>
        <w:rPr>
          <w:b/>
        </w:rPr>
      </w:pPr>
      <w:r>
        <w:rPr>
          <w:b/>
        </w:rPr>
        <w:t>5 класс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22" w:right="43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 в 5 классе посвящено изучению содержания и языка декоративных видов искусств, наиболее прочно связанных с повседневной жизнью и бытом каждого человека.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14" w:right="36" w:firstLine="367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в этом классе строится через познание единства художественной и утилитарной функций произведений декоративно-прикладного искусства, освоение образного языка и социальной роли традиционного народного, классического и современного декоративно-прикладного искусства. Осуществление программы этого года обучения предполагает акцент на местные художественные традиции и конкретные промыслы.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22" w:right="3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Вникая в образный язык достаточно разных произведений декоративно-прикладного искусства, учащиеся от урока к уроку осваивают выразительность форм, конструкций, цветовых и линейных ритмов декоративной композиции, пластические особенности и возможности того или иного материала, учатся мыслить на языке данного искусства.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22" w:right="2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задания года предусматривают дальнейшее развитие навыков работы с гуашью, пастелью, пластилином, бумагой. В процессе овладения навыками работы с разнообразными материалами дети приходят к пониманию красоты творчества.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29"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рабочей программе определены система уроков, дидактическая модель обучения, педагогические средства, с помощью которых планируются формирование и освоение знаний и соответствующих умений и навыков. Тематическое планирование построено таким образом, чтобы дать школьникам ясные представления о системе взаимодействия искусства с жизнью. При рас</w:t>
      </w: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крытии темы урока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58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396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на плоскости и в объеме (с натуры, по памяти, по представлению);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396" w:right="864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декоративная и конструктивная работа;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явлений действительности и произведений искусства;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50" w:firstLine="353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художественного наследия;</w:t>
      </w:r>
    </w:p>
    <w:p w:rsidR="009814EE" w:rsidRPr="009814EE" w:rsidRDefault="009814EE" w:rsidP="009814E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подбор иллюстративного материала к изучаемым темам;</w:t>
      </w:r>
    </w:p>
    <w:p w:rsidR="009814EE" w:rsidRPr="009814EE" w:rsidRDefault="009814EE" w:rsidP="009814EE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814E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прослушивание музыкальных и литературных произведений (народных, классических, современных).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right="65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Темы и задания уроков предполагают создание игровых и сказочных ситуаций, умение организовывать уроки-диспуты, уроки-путешествия и уроки-праздники. От урока к уроку происходит постоянная смена художественных материалов, овладение их выразительными возможностями.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14" w:right="7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A2718F" w:rsidRDefault="00A2718F" w:rsidP="00A2718F">
      <w:pPr>
        <w:rPr>
          <w:rFonts w:ascii="Times New Roman" w:hAnsi="Times New Roman" w:cs="Times New Roman"/>
          <w:b/>
          <w:sz w:val="24"/>
          <w:szCs w:val="24"/>
        </w:rPr>
      </w:pPr>
    </w:p>
    <w:p w:rsidR="00A2718F" w:rsidRPr="00A2718F" w:rsidRDefault="00F346DF" w:rsidP="00A2718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2718F">
        <w:rPr>
          <w:rFonts w:ascii="Times New Roman" w:hAnsi="Times New Roman" w:cs="Times New Roman"/>
          <w:b/>
          <w:i/>
          <w:sz w:val="24"/>
          <w:szCs w:val="24"/>
        </w:rPr>
        <w:t>Виды изобразительного искусства и основы образного языка.</w:t>
      </w:r>
    </w:p>
    <w:p w:rsidR="00A2718F" w:rsidRPr="009B0ADC" w:rsidRDefault="00A2718F" w:rsidP="00A2718F">
      <w:pPr>
        <w:rPr>
          <w:rFonts w:ascii="Times New Roman" w:hAnsi="Times New Roman" w:cs="Times New Roman"/>
          <w:sz w:val="24"/>
          <w:szCs w:val="24"/>
        </w:rPr>
      </w:pPr>
      <w:r w:rsidRPr="009B0ADC">
        <w:rPr>
          <w:rStyle w:val="2"/>
          <w:rFonts w:eastAsia="Calibri"/>
          <w:sz w:val="24"/>
          <w:szCs w:val="24"/>
        </w:rPr>
        <w:t>Древние образы в народ</w:t>
      </w:r>
      <w:r w:rsidRPr="009B0ADC">
        <w:rPr>
          <w:rStyle w:val="2"/>
          <w:rFonts w:eastAsia="Calibri"/>
          <w:sz w:val="24"/>
          <w:szCs w:val="24"/>
        </w:rPr>
        <w:softHyphen/>
        <w:t>ном ис</w:t>
      </w:r>
      <w:r w:rsidRPr="009B0ADC">
        <w:rPr>
          <w:rStyle w:val="2"/>
          <w:rFonts w:eastAsia="Calibri"/>
          <w:sz w:val="24"/>
          <w:szCs w:val="24"/>
        </w:rPr>
        <w:softHyphen/>
        <w:t xml:space="preserve">кусстве. </w:t>
      </w:r>
      <w:r w:rsidRPr="009B0ADC">
        <w:rPr>
          <w:rStyle w:val="2"/>
          <w:rFonts w:eastAsiaTheme="minorEastAsia"/>
          <w:sz w:val="24"/>
          <w:szCs w:val="24"/>
        </w:rPr>
        <w:t xml:space="preserve">Декоррусской </w:t>
      </w:r>
      <w:r w:rsidRPr="009B0ADC">
        <w:rPr>
          <w:rStyle w:val="2"/>
          <w:rFonts w:eastAsia="Calibri"/>
          <w:sz w:val="24"/>
          <w:szCs w:val="24"/>
        </w:rPr>
        <w:t xml:space="preserve">избы. </w:t>
      </w:r>
      <w:r w:rsidRPr="009B0ADC">
        <w:rPr>
          <w:rStyle w:val="2"/>
          <w:rFonts w:eastAsiaTheme="minorEastAsia"/>
          <w:sz w:val="24"/>
          <w:szCs w:val="24"/>
        </w:rPr>
        <w:t>Внут</w:t>
      </w:r>
      <w:r w:rsidRPr="009B0ADC">
        <w:rPr>
          <w:rStyle w:val="2"/>
          <w:rFonts w:eastAsiaTheme="minorEastAsia"/>
          <w:sz w:val="24"/>
          <w:szCs w:val="24"/>
        </w:rPr>
        <w:softHyphen/>
        <w:t>ренний мир рус</w:t>
      </w:r>
      <w:r w:rsidRPr="009B0ADC">
        <w:rPr>
          <w:rStyle w:val="2"/>
          <w:rFonts w:eastAsiaTheme="minorEastAsia"/>
          <w:sz w:val="24"/>
          <w:szCs w:val="24"/>
        </w:rPr>
        <w:softHyphen/>
        <w:t>ской из</w:t>
      </w:r>
      <w:r w:rsidRPr="009B0ADC">
        <w:rPr>
          <w:rStyle w:val="2"/>
          <w:rFonts w:eastAsiaTheme="minorEastAsia"/>
          <w:sz w:val="24"/>
          <w:szCs w:val="24"/>
        </w:rPr>
        <w:softHyphen/>
        <w:t>бы. Конструкция,декорпредме</w:t>
      </w:r>
      <w:r w:rsidRPr="009B0ADC">
        <w:rPr>
          <w:rStyle w:val="2"/>
          <w:rFonts w:eastAsiaTheme="minorEastAsia"/>
          <w:sz w:val="24"/>
          <w:szCs w:val="24"/>
        </w:rPr>
        <w:softHyphen/>
        <w:t>товнародного быта и труда. Образы и моти</w:t>
      </w:r>
      <w:r w:rsidRPr="009B0ADC">
        <w:rPr>
          <w:rStyle w:val="2"/>
          <w:rFonts w:eastAsiaTheme="minorEastAsia"/>
          <w:sz w:val="24"/>
          <w:szCs w:val="24"/>
        </w:rPr>
        <w:softHyphen/>
        <w:t>вы в ор</w:t>
      </w:r>
      <w:r w:rsidRPr="009B0ADC">
        <w:rPr>
          <w:rStyle w:val="2"/>
          <w:rFonts w:eastAsiaTheme="minorEastAsia"/>
          <w:sz w:val="24"/>
          <w:szCs w:val="24"/>
        </w:rPr>
        <w:softHyphen/>
        <w:t>намен</w:t>
      </w:r>
      <w:r w:rsidRPr="009B0ADC">
        <w:rPr>
          <w:rStyle w:val="2"/>
          <w:rFonts w:eastAsiaTheme="minorEastAsia"/>
          <w:sz w:val="24"/>
          <w:szCs w:val="24"/>
        </w:rPr>
        <w:softHyphen/>
        <w:t>тах рус</w:t>
      </w:r>
      <w:r w:rsidRPr="009B0ADC">
        <w:rPr>
          <w:rStyle w:val="2"/>
          <w:rFonts w:eastAsiaTheme="minorEastAsia"/>
          <w:sz w:val="24"/>
          <w:szCs w:val="24"/>
        </w:rPr>
        <w:softHyphen/>
        <w:t>ской народной вышив</w:t>
      </w:r>
      <w:r w:rsidRPr="009B0ADC">
        <w:rPr>
          <w:rStyle w:val="2"/>
          <w:rFonts w:eastAsiaTheme="minorEastAsia"/>
          <w:sz w:val="24"/>
          <w:szCs w:val="24"/>
        </w:rPr>
        <w:softHyphen/>
        <w:t>ки. Народ</w:t>
      </w:r>
      <w:r w:rsidRPr="009B0ADC">
        <w:rPr>
          <w:rStyle w:val="2"/>
          <w:rFonts w:eastAsiaTheme="minorEastAsia"/>
          <w:sz w:val="24"/>
          <w:szCs w:val="24"/>
        </w:rPr>
        <w:softHyphen/>
        <w:t>ныйбашкирский празд</w:t>
      </w:r>
      <w:r w:rsidRPr="009B0ADC">
        <w:rPr>
          <w:rStyle w:val="2"/>
          <w:rFonts w:eastAsiaTheme="minorEastAsia"/>
          <w:sz w:val="24"/>
          <w:szCs w:val="24"/>
        </w:rPr>
        <w:softHyphen/>
        <w:t>ничныйкостюм. Народ</w:t>
      </w:r>
      <w:r w:rsidRPr="009B0ADC">
        <w:rPr>
          <w:rStyle w:val="2"/>
          <w:rFonts w:eastAsiaTheme="minorEastAsia"/>
          <w:sz w:val="24"/>
          <w:szCs w:val="24"/>
        </w:rPr>
        <w:softHyphen/>
        <w:t>ныепразд</w:t>
      </w:r>
      <w:r w:rsidRPr="009B0ADC">
        <w:rPr>
          <w:rStyle w:val="2"/>
          <w:rFonts w:eastAsiaTheme="minorEastAsia"/>
          <w:sz w:val="24"/>
          <w:szCs w:val="24"/>
        </w:rPr>
        <w:softHyphen/>
        <w:t>ничныеобряды</w:t>
      </w:r>
      <w:r w:rsidRPr="009B0ADC">
        <w:rPr>
          <w:rStyle w:val="2"/>
          <w:rFonts w:eastAsia="Calibri"/>
          <w:sz w:val="24"/>
          <w:szCs w:val="24"/>
        </w:rPr>
        <w:t>. Календарные на</w:t>
      </w:r>
      <w:r w:rsidRPr="009B0ADC">
        <w:rPr>
          <w:rStyle w:val="2"/>
          <w:rFonts w:eastAsia="Calibri"/>
          <w:sz w:val="24"/>
          <w:szCs w:val="24"/>
        </w:rPr>
        <w:softHyphen/>
        <w:t>родные праздни</w:t>
      </w:r>
      <w:r w:rsidRPr="009B0ADC">
        <w:rPr>
          <w:rStyle w:val="2"/>
          <w:rFonts w:eastAsia="Calibri"/>
          <w:sz w:val="24"/>
          <w:szCs w:val="24"/>
        </w:rPr>
        <w:softHyphen/>
        <w:t>ки.</w:t>
      </w:r>
    </w:p>
    <w:p w:rsidR="009814EE" w:rsidRPr="00A2718F" w:rsidRDefault="00A2718F" w:rsidP="00A271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18F">
        <w:rPr>
          <w:rFonts w:ascii="Times New Roman" w:hAnsi="Times New Roman" w:cs="Times New Roman"/>
          <w:b/>
          <w:i/>
          <w:sz w:val="24"/>
          <w:szCs w:val="24"/>
        </w:rPr>
        <w:t>Связь времен в народном искусстве.</w:t>
      </w:r>
    </w:p>
    <w:p w:rsidR="00A2718F" w:rsidRPr="00831A17" w:rsidRDefault="00A2718F" w:rsidP="00A2718F">
      <w:pPr>
        <w:pStyle w:val="ParagraphStyle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31A17">
        <w:rPr>
          <w:rStyle w:val="2"/>
          <w:rFonts w:eastAsia="Calibri"/>
        </w:rPr>
        <w:t>Древние образы в совре</w:t>
      </w:r>
      <w:r w:rsidRPr="00831A17">
        <w:rPr>
          <w:rStyle w:val="2"/>
          <w:rFonts w:eastAsia="Calibri"/>
        </w:rPr>
        <w:softHyphen/>
        <w:t>менных народ</w:t>
      </w:r>
      <w:r w:rsidRPr="00831A17">
        <w:rPr>
          <w:rStyle w:val="2"/>
          <w:rFonts w:eastAsia="Calibri"/>
        </w:rPr>
        <w:softHyphen/>
        <w:t>ных игрушках. Особенности пластической формы, цветово</w:t>
      </w:r>
      <w:r w:rsidRPr="00831A17">
        <w:rPr>
          <w:rStyle w:val="2"/>
          <w:rFonts w:eastAsia="Calibri"/>
        </w:rPr>
        <w:softHyphen/>
        <w:t>го строя и эле</w:t>
      </w:r>
      <w:r w:rsidRPr="00831A17">
        <w:rPr>
          <w:rStyle w:val="2"/>
          <w:rFonts w:eastAsia="Calibri"/>
        </w:rPr>
        <w:softHyphen/>
        <w:t>ментов росписи глиняных игрушек.Искусст</w:t>
      </w:r>
      <w:r w:rsidRPr="00831A17">
        <w:rPr>
          <w:rStyle w:val="2"/>
          <w:rFonts w:eastAsia="Calibri"/>
        </w:rPr>
        <w:softHyphen/>
        <w:t>во Гжели. Ис</w:t>
      </w:r>
      <w:r w:rsidRPr="00831A17">
        <w:rPr>
          <w:rStyle w:val="2"/>
          <w:rFonts w:eastAsia="Calibri"/>
        </w:rPr>
        <w:softHyphen/>
        <w:t>токи и совре</w:t>
      </w:r>
      <w:r w:rsidRPr="00831A17">
        <w:rPr>
          <w:rStyle w:val="2"/>
          <w:rFonts w:eastAsia="Calibri"/>
        </w:rPr>
        <w:softHyphen/>
        <w:t>менное развитие промыс</w:t>
      </w:r>
      <w:r w:rsidRPr="00831A17">
        <w:rPr>
          <w:rStyle w:val="2"/>
          <w:rFonts w:eastAsia="Calibri"/>
        </w:rPr>
        <w:softHyphen/>
        <w:t xml:space="preserve">ла. Разнообразие и </w:t>
      </w:r>
      <w:proofErr w:type="spellStart"/>
      <w:r w:rsidRPr="00831A17">
        <w:rPr>
          <w:rStyle w:val="2"/>
          <w:rFonts w:eastAsia="Calibri"/>
        </w:rPr>
        <w:t>скульптур</w:t>
      </w:r>
      <w:r w:rsidRPr="00831A17">
        <w:rPr>
          <w:rStyle w:val="2"/>
          <w:rFonts w:eastAsia="Calibri"/>
        </w:rPr>
        <w:softHyphen/>
        <w:t>ность</w:t>
      </w:r>
      <w:proofErr w:type="spellEnd"/>
      <w:r w:rsidRPr="00831A17">
        <w:rPr>
          <w:rStyle w:val="2"/>
          <w:rFonts w:eastAsia="Calibri"/>
        </w:rPr>
        <w:t xml:space="preserve"> посудных форм, единство формы и декора. Особенности гжельской рос</w:t>
      </w:r>
      <w:r w:rsidRPr="00831A17">
        <w:rPr>
          <w:rStyle w:val="2"/>
          <w:rFonts w:eastAsia="Calibri"/>
        </w:rPr>
        <w:softHyphen/>
        <w:t>писи.</w:t>
      </w:r>
      <w:r w:rsidRPr="00831A17">
        <w:rPr>
          <w:rStyle w:val="2"/>
          <w:rFonts w:eastAsiaTheme="minorEastAsia"/>
        </w:rPr>
        <w:t>Искусст</w:t>
      </w:r>
      <w:r w:rsidRPr="00831A17">
        <w:rPr>
          <w:rStyle w:val="2"/>
          <w:rFonts w:eastAsiaTheme="minorEastAsia"/>
        </w:rPr>
        <w:softHyphen/>
        <w:t>во Городца. Истоки и совре</w:t>
      </w:r>
      <w:r w:rsidRPr="00831A17">
        <w:rPr>
          <w:rStyle w:val="2"/>
          <w:rFonts w:eastAsiaTheme="minorEastAsia"/>
        </w:rPr>
        <w:softHyphen/>
        <w:t>менное развитие промыс</w:t>
      </w:r>
      <w:r w:rsidRPr="00831A17">
        <w:rPr>
          <w:rStyle w:val="2"/>
          <w:rFonts w:eastAsiaTheme="minorEastAsia"/>
        </w:rPr>
        <w:softHyphen/>
        <w:t>ла</w:t>
      </w:r>
      <w:r w:rsidRPr="00831A17">
        <w:rPr>
          <w:rStyle w:val="2"/>
          <w:rFonts w:eastAsiaTheme="minorEastAsia"/>
          <w:sz w:val="24"/>
          <w:szCs w:val="24"/>
        </w:rPr>
        <w:t xml:space="preserve">. </w:t>
      </w:r>
      <w:r w:rsidRPr="00831A17">
        <w:rPr>
          <w:rStyle w:val="2"/>
          <w:rFonts w:eastAsia="Calibri"/>
        </w:rPr>
        <w:t>Искусст</w:t>
      </w:r>
      <w:r w:rsidRPr="00831A17">
        <w:rPr>
          <w:rStyle w:val="2"/>
          <w:rFonts w:eastAsia="Calibri"/>
        </w:rPr>
        <w:softHyphen/>
        <w:t xml:space="preserve">во </w:t>
      </w:r>
      <w:proofErr w:type="spellStart"/>
      <w:r w:rsidRPr="00831A17">
        <w:rPr>
          <w:rStyle w:val="2"/>
          <w:rFonts w:eastAsia="Calibri"/>
        </w:rPr>
        <w:t>Жостова</w:t>
      </w:r>
      <w:proofErr w:type="spellEnd"/>
      <w:r w:rsidRPr="00831A17">
        <w:rPr>
          <w:rStyle w:val="2"/>
          <w:rFonts w:eastAsia="Calibri"/>
        </w:rPr>
        <w:t>. Ис</w:t>
      </w:r>
      <w:r w:rsidRPr="00831A17">
        <w:rPr>
          <w:rStyle w:val="2"/>
          <w:rFonts w:eastAsia="Calibri"/>
        </w:rPr>
        <w:softHyphen/>
        <w:t>токи и совре</w:t>
      </w:r>
      <w:r w:rsidRPr="00831A17">
        <w:rPr>
          <w:rStyle w:val="2"/>
          <w:rFonts w:eastAsia="Calibri"/>
        </w:rPr>
        <w:softHyphen/>
        <w:t>менное развитие промыс</w:t>
      </w:r>
      <w:r w:rsidRPr="00831A17">
        <w:rPr>
          <w:rStyle w:val="2"/>
          <w:rFonts w:eastAsia="Calibri"/>
        </w:rPr>
        <w:softHyphen/>
        <w:t>ла. Разнообразие форм подносов и вариантов по</w:t>
      </w:r>
      <w:r w:rsidRPr="00831A17">
        <w:rPr>
          <w:rStyle w:val="2"/>
          <w:rFonts w:eastAsia="Calibri"/>
        </w:rPr>
        <w:softHyphen/>
        <w:t>строения цве</w:t>
      </w:r>
      <w:r w:rsidRPr="00831A17">
        <w:rPr>
          <w:rStyle w:val="2"/>
          <w:rFonts w:eastAsia="Calibri"/>
        </w:rPr>
        <w:softHyphen/>
        <w:t>точных компо</w:t>
      </w:r>
      <w:r w:rsidRPr="00831A17">
        <w:rPr>
          <w:rStyle w:val="2"/>
          <w:rFonts w:eastAsia="Calibri"/>
        </w:rPr>
        <w:softHyphen/>
        <w:t xml:space="preserve">зиций. Основные </w:t>
      </w:r>
      <w:proofErr w:type="spellStart"/>
      <w:r w:rsidRPr="00831A17">
        <w:rPr>
          <w:rStyle w:val="2"/>
          <w:rFonts w:eastAsia="Calibri"/>
        </w:rPr>
        <w:t>приемы</w:t>
      </w:r>
      <w:proofErr w:type="spellEnd"/>
      <w:r w:rsidRPr="00831A17">
        <w:rPr>
          <w:rStyle w:val="2"/>
          <w:rFonts w:eastAsia="Calibri"/>
        </w:rPr>
        <w:t xml:space="preserve"> </w:t>
      </w:r>
      <w:proofErr w:type="spellStart"/>
      <w:r w:rsidRPr="00831A17">
        <w:rPr>
          <w:rStyle w:val="2"/>
          <w:rFonts w:eastAsia="Calibri"/>
        </w:rPr>
        <w:t>жостов</w:t>
      </w:r>
      <w:r w:rsidRPr="00831A17">
        <w:rPr>
          <w:rStyle w:val="2"/>
          <w:rFonts w:eastAsia="Calibri"/>
        </w:rPr>
        <w:softHyphen/>
        <w:t>ского</w:t>
      </w:r>
      <w:proofErr w:type="spellEnd"/>
      <w:r w:rsidRPr="00831A17">
        <w:rPr>
          <w:rStyle w:val="2"/>
          <w:rFonts w:eastAsia="Calibri"/>
        </w:rPr>
        <w:t xml:space="preserve"> письма. </w:t>
      </w:r>
      <w:r w:rsidRPr="00831A17">
        <w:rPr>
          <w:rStyle w:val="2"/>
          <w:rFonts w:eastAsiaTheme="minorEastAsia"/>
        </w:rPr>
        <w:t>Роль на</w:t>
      </w:r>
      <w:r w:rsidRPr="00831A17">
        <w:rPr>
          <w:rStyle w:val="2"/>
          <w:rFonts w:eastAsiaTheme="minorEastAsia"/>
        </w:rPr>
        <w:softHyphen/>
        <w:t>родных художе</w:t>
      </w:r>
      <w:r w:rsidRPr="00831A17">
        <w:rPr>
          <w:rStyle w:val="2"/>
          <w:rFonts w:eastAsiaTheme="minorEastAsia"/>
        </w:rPr>
        <w:softHyphen/>
        <w:t>ственных промыс</w:t>
      </w:r>
      <w:r w:rsidRPr="00831A17">
        <w:rPr>
          <w:rStyle w:val="2"/>
          <w:rFonts w:eastAsiaTheme="minorEastAsia"/>
        </w:rPr>
        <w:softHyphen/>
        <w:t>лов в со</w:t>
      </w:r>
      <w:r w:rsidRPr="00831A17">
        <w:rPr>
          <w:rStyle w:val="2"/>
          <w:rFonts w:eastAsiaTheme="minorEastAsia"/>
        </w:rPr>
        <w:softHyphen/>
        <w:t>времен</w:t>
      </w:r>
      <w:r w:rsidRPr="00831A17">
        <w:rPr>
          <w:rStyle w:val="2"/>
          <w:rFonts w:eastAsiaTheme="minorEastAsia"/>
        </w:rPr>
        <w:softHyphen/>
        <w:t>ной жиз</w:t>
      </w:r>
      <w:r w:rsidRPr="00831A17">
        <w:rPr>
          <w:rStyle w:val="2"/>
          <w:rFonts w:eastAsiaTheme="minorEastAsia"/>
        </w:rPr>
        <w:softHyphen/>
        <w:t>ни (обоб</w:t>
      </w:r>
      <w:r w:rsidRPr="00831A17">
        <w:rPr>
          <w:rStyle w:val="2"/>
          <w:rFonts w:eastAsiaTheme="minorEastAsia"/>
        </w:rPr>
        <w:softHyphen/>
        <w:t>щение темы)</w:t>
      </w:r>
    </w:p>
    <w:p w:rsidR="00A2718F" w:rsidRPr="00831A17" w:rsidRDefault="00A2718F" w:rsidP="00A2718F">
      <w:pPr>
        <w:jc w:val="both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A2718F" w:rsidRPr="00E30F69" w:rsidRDefault="00A2718F" w:rsidP="00A2718F">
      <w:pPr>
        <w:jc w:val="both"/>
        <w:rPr>
          <w:rStyle w:val="a7"/>
          <w:rFonts w:ascii="Times New Roman" w:hAnsi="Times New Roman" w:cs="Times New Roman"/>
          <w:i/>
          <w:sz w:val="24"/>
          <w:szCs w:val="24"/>
        </w:rPr>
      </w:pPr>
      <w:r w:rsidRPr="00E30F69">
        <w:rPr>
          <w:rStyle w:val="a7"/>
          <w:rFonts w:ascii="Times New Roman" w:hAnsi="Times New Roman" w:cs="Times New Roman"/>
          <w:i/>
          <w:sz w:val="24"/>
          <w:szCs w:val="24"/>
        </w:rPr>
        <w:t>Декор - человек, общество, время.</w:t>
      </w:r>
    </w:p>
    <w:p w:rsidR="00A2718F" w:rsidRPr="00831A17" w:rsidRDefault="00A2718F" w:rsidP="00A2718F">
      <w:pPr>
        <w:pStyle w:val="3"/>
        <w:shd w:val="clear" w:color="auto" w:fill="auto"/>
        <w:spacing w:line="240" w:lineRule="auto"/>
        <w:rPr>
          <w:rStyle w:val="2"/>
          <w:rFonts w:eastAsiaTheme="minorEastAsia"/>
          <w:sz w:val="24"/>
          <w:szCs w:val="24"/>
        </w:rPr>
      </w:pPr>
      <w:r w:rsidRPr="00831A17">
        <w:rPr>
          <w:rStyle w:val="2"/>
          <w:sz w:val="24"/>
          <w:szCs w:val="24"/>
        </w:rPr>
        <w:t xml:space="preserve">Зачемлюдям </w:t>
      </w:r>
      <w:r w:rsidRPr="00831A17">
        <w:rPr>
          <w:rStyle w:val="2"/>
          <w:rFonts w:eastAsiaTheme="minorEastAsia"/>
          <w:sz w:val="24"/>
          <w:szCs w:val="24"/>
        </w:rPr>
        <w:t>украше</w:t>
      </w:r>
      <w:r w:rsidRPr="00831A17">
        <w:rPr>
          <w:rStyle w:val="2"/>
          <w:rFonts w:eastAsiaTheme="minorEastAsia"/>
          <w:sz w:val="24"/>
          <w:szCs w:val="24"/>
        </w:rPr>
        <w:softHyphen/>
        <w:t>ния. Декор и поло</w:t>
      </w:r>
      <w:r w:rsidRPr="00831A17">
        <w:rPr>
          <w:rStyle w:val="2"/>
          <w:rFonts w:eastAsiaTheme="minorEastAsia"/>
          <w:sz w:val="24"/>
          <w:szCs w:val="24"/>
        </w:rPr>
        <w:softHyphen/>
        <w:t>жение человека в об</w:t>
      </w:r>
      <w:r w:rsidRPr="00831A17">
        <w:rPr>
          <w:rStyle w:val="2"/>
          <w:rFonts w:eastAsiaTheme="minorEastAsia"/>
          <w:sz w:val="24"/>
          <w:szCs w:val="24"/>
        </w:rPr>
        <w:softHyphen/>
        <w:t>ществе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="00E26577">
        <w:rPr>
          <w:rStyle w:val="2"/>
          <w:rFonts w:eastAsia="Calibri"/>
          <w:sz w:val="24"/>
          <w:szCs w:val="24"/>
        </w:rPr>
        <w:t>Женские украшения башкирского народа.</w:t>
      </w:r>
      <w:r w:rsidRPr="00831A17">
        <w:rPr>
          <w:rStyle w:val="2"/>
          <w:rFonts w:eastAsiaTheme="minorEastAsia"/>
          <w:sz w:val="24"/>
          <w:szCs w:val="24"/>
        </w:rPr>
        <w:t>Украшение как показатель соци</w:t>
      </w:r>
      <w:r w:rsidRPr="00831A17">
        <w:rPr>
          <w:rStyle w:val="2"/>
          <w:rFonts w:eastAsiaTheme="minorEastAsia"/>
          <w:sz w:val="24"/>
          <w:szCs w:val="24"/>
        </w:rPr>
        <w:softHyphen/>
        <w:t>ального статуса человека. Сим</w:t>
      </w:r>
      <w:r w:rsidRPr="00831A17">
        <w:rPr>
          <w:rStyle w:val="2"/>
          <w:rFonts w:eastAsiaTheme="minorEastAsia"/>
          <w:sz w:val="24"/>
          <w:szCs w:val="24"/>
        </w:rPr>
        <w:softHyphen/>
        <w:t>волика изобра</w:t>
      </w:r>
      <w:r w:rsidRPr="00831A17">
        <w:rPr>
          <w:rStyle w:val="2"/>
          <w:rFonts w:eastAsiaTheme="minorEastAsia"/>
          <w:sz w:val="24"/>
          <w:szCs w:val="24"/>
        </w:rPr>
        <w:softHyphen/>
        <w:t xml:space="preserve">жения и цвета в украшениях Древнего Египта. </w:t>
      </w:r>
      <w:r w:rsidRPr="00831A17">
        <w:rPr>
          <w:rStyle w:val="2"/>
          <w:sz w:val="24"/>
          <w:szCs w:val="24"/>
        </w:rPr>
        <w:t>Одежда говорит о чело</w:t>
      </w:r>
      <w:r w:rsidRPr="00831A17">
        <w:rPr>
          <w:rStyle w:val="2"/>
          <w:sz w:val="24"/>
          <w:szCs w:val="24"/>
        </w:rPr>
        <w:softHyphen/>
        <w:t>веке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Pr="00831A17">
        <w:rPr>
          <w:rStyle w:val="2"/>
          <w:sz w:val="24"/>
          <w:szCs w:val="24"/>
        </w:rPr>
        <w:t>Одежда как знак положения чело</w:t>
      </w:r>
      <w:r w:rsidRPr="00831A17">
        <w:rPr>
          <w:rStyle w:val="2"/>
          <w:sz w:val="24"/>
          <w:szCs w:val="24"/>
        </w:rPr>
        <w:softHyphen/>
        <w:t>века в обществе. Декоративно</w:t>
      </w:r>
      <w:r w:rsidRPr="00831A17">
        <w:rPr>
          <w:rStyle w:val="2"/>
          <w:sz w:val="24"/>
          <w:szCs w:val="24"/>
        </w:rPr>
        <w:softHyphen/>
        <w:t xml:space="preserve"> - прикладное искусство Древне</w:t>
      </w:r>
      <w:r w:rsidRPr="00831A17">
        <w:rPr>
          <w:rStyle w:val="2"/>
          <w:sz w:val="24"/>
          <w:szCs w:val="24"/>
        </w:rPr>
        <w:softHyphen/>
        <w:t>го Китая. Одежда говорит о чело</w:t>
      </w:r>
      <w:r w:rsidRPr="00831A17">
        <w:rPr>
          <w:rStyle w:val="2"/>
          <w:sz w:val="24"/>
          <w:szCs w:val="24"/>
        </w:rPr>
        <w:softHyphen/>
        <w:t>веке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Pr="00831A17">
        <w:rPr>
          <w:rStyle w:val="2"/>
          <w:sz w:val="24"/>
          <w:szCs w:val="24"/>
        </w:rPr>
        <w:t>Одежда как знак положения чело</w:t>
      </w:r>
      <w:r w:rsidRPr="00831A17">
        <w:rPr>
          <w:rStyle w:val="2"/>
          <w:sz w:val="24"/>
          <w:szCs w:val="24"/>
        </w:rPr>
        <w:softHyphen/>
        <w:t xml:space="preserve">века в обществе. Декоративно - </w:t>
      </w:r>
      <w:r w:rsidRPr="00831A17">
        <w:rPr>
          <w:rStyle w:val="2"/>
          <w:sz w:val="24"/>
          <w:szCs w:val="24"/>
        </w:rPr>
        <w:softHyphen/>
        <w:t>прикладное ис</w:t>
      </w:r>
      <w:r w:rsidRPr="00831A17">
        <w:rPr>
          <w:rStyle w:val="2"/>
          <w:sz w:val="24"/>
          <w:szCs w:val="24"/>
        </w:rPr>
        <w:softHyphen/>
        <w:t>кусство Запад</w:t>
      </w:r>
      <w:r w:rsidRPr="00831A17">
        <w:rPr>
          <w:rStyle w:val="2"/>
          <w:sz w:val="24"/>
          <w:szCs w:val="24"/>
        </w:rPr>
        <w:softHyphen/>
        <w:t xml:space="preserve">ной Европы </w:t>
      </w:r>
      <w:r w:rsidRPr="00831A17">
        <w:rPr>
          <w:rStyle w:val="a8"/>
          <w:sz w:val="24"/>
          <w:szCs w:val="24"/>
        </w:rPr>
        <w:t>(эпоха барокко).</w:t>
      </w:r>
      <w:r w:rsidRPr="00831A17">
        <w:rPr>
          <w:rStyle w:val="2"/>
          <w:rFonts w:eastAsiaTheme="minorEastAsia"/>
          <w:sz w:val="24"/>
          <w:szCs w:val="24"/>
        </w:rPr>
        <w:t>Мультиме</w:t>
      </w:r>
      <w:r w:rsidRPr="00831A17">
        <w:rPr>
          <w:rStyle w:val="2"/>
          <w:rFonts w:eastAsiaTheme="minorEastAsia"/>
          <w:sz w:val="24"/>
          <w:szCs w:val="24"/>
        </w:rPr>
        <w:softHyphen/>
        <w:t>дийная пре</w:t>
      </w:r>
      <w:r w:rsidRPr="00831A17">
        <w:rPr>
          <w:rStyle w:val="2"/>
          <w:rFonts w:eastAsiaTheme="minorEastAsia"/>
          <w:sz w:val="24"/>
          <w:szCs w:val="24"/>
        </w:rPr>
        <w:softHyphen/>
        <w:t>зентация «Эпоха ба</w:t>
      </w:r>
      <w:r w:rsidRPr="00831A17">
        <w:rPr>
          <w:rStyle w:val="2"/>
          <w:rFonts w:eastAsiaTheme="minorEastAsia"/>
          <w:sz w:val="24"/>
          <w:szCs w:val="24"/>
        </w:rPr>
        <w:softHyphen/>
        <w:t>рокко». О чем расска</w:t>
      </w:r>
      <w:r w:rsidRPr="00831A17">
        <w:rPr>
          <w:rStyle w:val="2"/>
          <w:rFonts w:eastAsiaTheme="minorEastAsia"/>
          <w:sz w:val="24"/>
          <w:szCs w:val="24"/>
        </w:rPr>
        <w:softHyphen/>
        <w:t>зывают гербы и эмб</w:t>
      </w:r>
      <w:r w:rsidRPr="00831A17">
        <w:rPr>
          <w:rStyle w:val="2"/>
          <w:rFonts w:eastAsiaTheme="minorEastAsia"/>
          <w:sz w:val="24"/>
          <w:szCs w:val="24"/>
        </w:rPr>
        <w:softHyphen/>
        <w:t>лемы. История возник</w:t>
      </w:r>
      <w:r w:rsidRPr="00831A17">
        <w:rPr>
          <w:rStyle w:val="2"/>
          <w:rFonts w:eastAsiaTheme="minorEastAsia"/>
          <w:sz w:val="24"/>
          <w:szCs w:val="24"/>
        </w:rPr>
        <w:softHyphen/>
        <w:t>новения герба. Символика цвета и изображения в геральдике. Символы и эмб</w:t>
      </w:r>
      <w:r w:rsidRPr="00831A17">
        <w:rPr>
          <w:rStyle w:val="2"/>
          <w:rFonts w:eastAsiaTheme="minorEastAsia"/>
          <w:sz w:val="24"/>
          <w:szCs w:val="24"/>
        </w:rPr>
        <w:softHyphen/>
        <w:t>лемы в современ</w:t>
      </w:r>
      <w:r w:rsidRPr="00831A17">
        <w:rPr>
          <w:rStyle w:val="2"/>
          <w:rFonts w:eastAsiaTheme="minorEastAsia"/>
          <w:sz w:val="24"/>
          <w:szCs w:val="24"/>
        </w:rPr>
        <w:softHyphen/>
        <w:t>ном обществе.Роль декоратив</w:t>
      </w:r>
      <w:r w:rsidRPr="00831A17">
        <w:rPr>
          <w:rStyle w:val="2"/>
          <w:rFonts w:eastAsiaTheme="minorEastAsia"/>
          <w:sz w:val="24"/>
          <w:szCs w:val="24"/>
        </w:rPr>
        <w:softHyphen/>
        <w:t>ного ис</w:t>
      </w:r>
      <w:r w:rsidRPr="00831A17">
        <w:rPr>
          <w:rStyle w:val="2"/>
          <w:rFonts w:eastAsiaTheme="minorEastAsia"/>
          <w:sz w:val="24"/>
          <w:szCs w:val="24"/>
        </w:rPr>
        <w:softHyphen/>
        <w:t>кусства в жизни челове</w:t>
      </w:r>
      <w:r w:rsidRPr="00831A17">
        <w:rPr>
          <w:rStyle w:val="2"/>
          <w:rFonts w:eastAsiaTheme="minorEastAsia"/>
          <w:sz w:val="24"/>
          <w:szCs w:val="24"/>
        </w:rPr>
        <w:softHyphen/>
        <w:t>ка и об</w:t>
      </w:r>
      <w:r w:rsidRPr="00831A17">
        <w:rPr>
          <w:rStyle w:val="2"/>
          <w:rFonts w:eastAsiaTheme="minorEastAsia"/>
          <w:sz w:val="24"/>
          <w:szCs w:val="24"/>
        </w:rPr>
        <w:softHyphen/>
        <w:t>щества.</w:t>
      </w:r>
    </w:p>
    <w:p w:rsidR="00A2718F" w:rsidRDefault="00A2718F" w:rsidP="00A2718F">
      <w:pPr>
        <w:pStyle w:val="3"/>
        <w:shd w:val="clear" w:color="auto" w:fill="auto"/>
        <w:spacing w:line="240" w:lineRule="auto"/>
        <w:rPr>
          <w:rStyle w:val="2"/>
          <w:rFonts w:eastAsiaTheme="minorEastAsia"/>
          <w:b/>
          <w:sz w:val="24"/>
          <w:szCs w:val="24"/>
        </w:rPr>
      </w:pPr>
    </w:p>
    <w:p w:rsidR="00A2718F" w:rsidRDefault="00A2718F" w:rsidP="00A2718F">
      <w:pPr>
        <w:pStyle w:val="3"/>
        <w:shd w:val="clear" w:color="auto" w:fill="auto"/>
        <w:spacing w:line="240" w:lineRule="auto"/>
        <w:rPr>
          <w:rStyle w:val="a7"/>
          <w:i/>
          <w:sz w:val="24"/>
          <w:szCs w:val="24"/>
        </w:rPr>
      </w:pPr>
      <w:r w:rsidRPr="00A2718F">
        <w:rPr>
          <w:rStyle w:val="a7"/>
          <w:i/>
          <w:sz w:val="24"/>
          <w:szCs w:val="24"/>
        </w:rPr>
        <w:t>Декоративное искусство в современном мире.</w:t>
      </w:r>
    </w:p>
    <w:p w:rsidR="00A2718F" w:rsidRPr="00831A17" w:rsidRDefault="00A2718F" w:rsidP="00A2718F">
      <w:pPr>
        <w:pStyle w:val="3"/>
        <w:shd w:val="clear" w:color="auto" w:fill="auto"/>
        <w:spacing w:line="240" w:lineRule="auto"/>
        <w:rPr>
          <w:rStyle w:val="2"/>
          <w:sz w:val="24"/>
          <w:szCs w:val="24"/>
        </w:rPr>
      </w:pPr>
      <w:r w:rsidRPr="00831A17">
        <w:rPr>
          <w:rStyle w:val="2"/>
          <w:sz w:val="24"/>
          <w:szCs w:val="24"/>
        </w:rPr>
        <w:t>Современноевыста</w:t>
      </w:r>
      <w:r w:rsidRPr="00831A17">
        <w:rPr>
          <w:rStyle w:val="2"/>
          <w:sz w:val="24"/>
          <w:szCs w:val="24"/>
        </w:rPr>
        <w:softHyphen/>
        <w:t>вочноеискусст</w:t>
      </w:r>
      <w:r w:rsidRPr="00831A17">
        <w:rPr>
          <w:rStyle w:val="2"/>
          <w:sz w:val="24"/>
          <w:szCs w:val="24"/>
        </w:rPr>
        <w:softHyphen/>
        <w:t>во. Ты сам - мастер декоративно - прикладного ис</w:t>
      </w:r>
      <w:r w:rsidRPr="00831A17">
        <w:rPr>
          <w:rStyle w:val="2"/>
          <w:sz w:val="24"/>
          <w:szCs w:val="24"/>
        </w:rPr>
        <w:softHyphen/>
        <w:t>кусства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Pr="00831A17">
        <w:rPr>
          <w:rStyle w:val="2"/>
          <w:sz w:val="24"/>
          <w:szCs w:val="24"/>
        </w:rPr>
        <w:t>Русская тряпич</w:t>
      </w:r>
      <w:r w:rsidRPr="00831A17">
        <w:rPr>
          <w:rStyle w:val="2"/>
          <w:sz w:val="24"/>
          <w:szCs w:val="24"/>
        </w:rPr>
        <w:softHyphen/>
        <w:t>ная кукла. Услов</w:t>
      </w:r>
      <w:r w:rsidRPr="00831A17">
        <w:rPr>
          <w:rStyle w:val="2"/>
          <w:sz w:val="24"/>
          <w:szCs w:val="24"/>
        </w:rPr>
        <w:softHyphen/>
        <w:t>ность и обобщён</w:t>
      </w:r>
      <w:r w:rsidRPr="00831A17">
        <w:rPr>
          <w:rStyle w:val="2"/>
          <w:sz w:val="24"/>
          <w:szCs w:val="24"/>
        </w:rPr>
        <w:softHyphen/>
        <w:t xml:space="preserve">ность образа. Кукла-закрутка. </w:t>
      </w:r>
    </w:p>
    <w:p w:rsidR="00A2718F" w:rsidRPr="00831A17" w:rsidRDefault="009B0ADC" w:rsidP="009B0ADC">
      <w:pPr>
        <w:jc w:val="both"/>
        <w:rPr>
          <w:rStyle w:val="2"/>
          <w:rFonts w:eastAsiaTheme="minorEastAsia"/>
          <w:sz w:val="24"/>
          <w:szCs w:val="24"/>
        </w:rPr>
      </w:pPr>
      <w:r w:rsidRPr="00831A17">
        <w:rPr>
          <w:rStyle w:val="2"/>
          <w:rFonts w:eastAsiaTheme="minorEastAsia"/>
          <w:sz w:val="24"/>
          <w:szCs w:val="24"/>
        </w:rPr>
        <w:lastRenderedPageBreak/>
        <w:t>Ты сам - мастер декоративно - прикладного ис</w:t>
      </w:r>
      <w:r w:rsidRPr="00831A17">
        <w:rPr>
          <w:rStyle w:val="2"/>
          <w:rFonts w:eastAsiaTheme="minorEastAsia"/>
          <w:sz w:val="24"/>
          <w:szCs w:val="24"/>
        </w:rPr>
        <w:softHyphen/>
        <w:t>кусства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Pr="00831A17">
        <w:rPr>
          <w:rStyle w:val="2"/>
          <w:rFonts w:eastAsiaTheme="minorEastAsia"/>
          <w:sz w:val="24"/>
          <w:szCs w:val="24"/>
        </w:rPr>
        <w:t>Выразительное использование материала. Спо</w:t>
      </w:r>
      <w:r w:rsidRPr="00831A17">
        <w:rPr>
          <w:rStyle w:val="2"/>
          <w:rFonts w:eastAsiaTheme="minorEastAsia"/>
          <w:sz w:val="24"/>
          <w:szCs w:val="24"/>
        </w:rPr>
        <w:softHyphen/>
        <w:t>собы и приемы работы с соле</w:t>
      </w:r>
      <w:r w:rsidRPr="00831A17">
        <w:rPr>
          <w:rStyle w:val="2"/>
          <w:rFonts w:eastAsiaTheme="minorEastAsia"/>
          <w:sz w:val="24"/>
          <w:szCs w:val="24"/>
        </w:rPr>
        <w:softHyphen/>
        <w:t>ным тестом. Урок-игра «В мире искусства». Обобщение ма</w:t>
      </w:r>
      <w:r w:rsidRPr="00831A17">
        <w:rPr>
          <w:rStyle w:val="2"/>
          <w:rFonts w:eastAsiaTheme="minorEastAsia"/>
          <w:sz w:val="24"/>
          <w:szCs w:val="24"/>
        </w:rPr>
        <w:softHyphen/>
        <w:t>териала по темам раздела и года.  Итоговая выставка.</w:t>
      </w:r>
    </w:p>
    <w:p w:rsidR="009B0ADC" w:rsidRPr="00831A17" w:rsidRDefault="009B0ADC" w:rsidP="009B0ADC">
      <w:pPr>
        <w:jc w:val="both"/>
        <w:rPr>
          <w:rStyle w:val="2"/>
          <w:rFonts w:eastAsiaTheme="minorEastAsia"/>
          <w:sz w:val="24"/>
          <w:szCs w:val="24"/>
        </w:rPr>
      </w:pPr>
    </w:p>
    <w:p w:rsidR="009B0ADC" w:rsidRDefault="009B0ADC" w:rsidP="009B0ADC">
      <w:pPr>
        <w:jc w:val="center"/>
        <w:rPr>
          <w:rStyle w:val="2"/>
          <w:rFonts w:eastAsiaTheme="minorEastAsia"/>
          <w:b/>
          <w:sz w:val="24"/>
          <w:szCs w:val="24"/>
        </w:rPr>
      </w:pPr>
      <w:r>
        <w:rPr>
          <w:rStyle w:val="2"/>
          <w:rFonts w:eastAsiaTheme="minorEastAsia"/>
          <w:b/>
          <w:sz w:val="24"/>
          <w:szCs w:val="24"/>
        </w:rPr>
        <w:t xml:space="preserve">6 класс. </w:t>
      </w:r>
    </w:p>
    <w:p w:rsidR="001A30B8" w:rsidRDefault="001A30B8" w:rsidP="001A30B8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0ADC">
        <w:rPr>
          <w:rFonts w:ascii="Times New Roman" w:hAnsi="Times New Roman" w:cs="Times New Roman"/>
          <w:b/>
          <w:bCs/>
          <w:i/>
          <w:sz w:val="24"/>
          <w:szCs w:val="24"/>
        </w:rPr>
        <w:t>Вглядываясь в человека. Портрет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</w:p>
    <w:p w:rsidR="001A30B8" w:rsidRPr="00831A17" w:rsidRDefault="001A30B8" w:rsidP="001A30B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1A17">
        <w:rPr>
          <w:rFonts w:ascii="Times New Roman" w:hAnsi="Times New Roman" w:cs="Times New Roman"/>
          <w:bCs/>
          <w:sz w:val="24"/>
          <w:szCs w:val="24"/>
        </w:rPr>
        <w:t>Образ че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ловека   - главная тема    ис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кусства</w:t>
      </w:r>
      <w:r w:rsidRPr="00831A17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831A17">
        <w:rPr>
          <w:rFonts w:ascii="Times New Roman" w:hAnsi="Times New Roman" w:cs="Times New Roman"/>
          <w:bCs/>
          <w:sz w:val="24"/>
          <w:szCs w:val="24"/>
        </w:rPr>
        <w:t>Конст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рукция головы человека и её про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порции. Изображение головы человека в пространстве. Графиче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ский портрет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ный    ри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сунок    и вырази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тельность образа человека. Портрет  в скульп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туре. </w:t>
      </w:r>
      <w:r w:rsidRPr="00831A17">
        <w:rPr>
          <w:rFonts w:ascii="Times New Roman" w:eastAsia="Calibri" w:hAnsi="Times New Roman" w:cs="Times New Roman"/>
          <w:sz w:val="24"/>
          <w:szCs w:val="24"/>
        </w:rPr>
        <w:t xml:space="preserve">Скульптурный портрет в истории  искусства. </w:t>
      </w:r>
      <w:r w:rsidRPr="00831A17">
        <w:rPr>
          <w:rFonts w:ascii="Times New Roman" w:hAnsi="Times New Roman" w:cs="Times New Roman"/>
          <w:bCs/>
          <w:sz w:val="24"/>
          <w:szCs w:val="24"/>
        </w:rPr>
        <w:t>Портрет  в скульп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туре. </w:t>
      </w:r>
      <w:r w:rsidRPr="00831A17">
        <w:rPr>
          <w:rFonts w:ascii="Times New Roman" w:hAnsi="Times New Roman" w:cs="Times New Roman"/>
          <w:sz w:val="24"/>
          <w:szCs w:val="24"/>
        </w:rPr>
        <w:t xml:space="preserve"> Человек основной </w:t>
      </w:r>
      <w:r w:rsidRPr="00831A17">
        <w:rPr>
          <w:rFonts w:ascii="Times New Roman" w:eastAsia="Calibri" w:hAnsi="Times New Roman" w:cs="Times New Roman"/>
          <w:sz w:val="24"/>
          <w:szCs w:val="24"/>
        </w:rPr>
        <w:t xml:space="preserve">предмет изображения в скульптуре. </w:t>
      </w:r>
      <w:r w:rsidRPr="00831A17">
        <w:rPr>
          <w:rFonts w:ascii="Times New Roman" w:hAnsi="Times New Roman" w:cs="Times New Roman"/>
          <w:bCs/>
          <w:sz w:val="24"/>
          <w:szCs w:val="24"/>
        </w:rPr>
        <w:t>Сатири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ческие образы человека. Образные возмож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ности ос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вещения в портре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те. Портрет в живописи. Роль цве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та в порт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 xml:space="preserve">рете. </w:t>
      </w:r>
      <w:r w:rsidRPr="00831A17">
        <w:rPr>
          <w:rFonts w:ascii="Times New Roman" w:eastAsia="Calibri" w:hAnsi="Times New Roman" w:cs="Times New Roman"/>
          <w:sz w:val="24"/>
          <w:szCs w:val="24"/>
        </w:rPr>
        <w:t xml:space="preserve">Цветовое решение образа в портрете. Тон и цвет. Цвет и освещение. Цвет и живописная фактура в произведениях. </w:t>
      </w:r>
      <w:r w:rsidRPr="00831A17">
        <w:rPr>
          <w:rFonts w:ascii="Times New Roman" w:hAnsi="Times New Roman" w:cs="Times New Roman"/>
          <w:bCs/>
          <w:sz w:val="24"/>
          <w:szCs w:val="24"/>
        </w:rPr>
        <w:t>Великие портретисты.</w:t>
      </w:r>
      <w:r w:rsidRPr="00831A17">
        <w:rPr>
          <w:rFonts w:ascii="Times New Roman" w:eastAsia="Calibri" w:hAnsi="Times New Roman" w:cs="Times New Roman"/>
          <w:sz w:val="24"/>
          <w:szCs w:val="24"/>
        </w:rPr>
        <w:t xml:space="preserve">Выражение творческой индивидуальности художника в созданных им портретных образах. </w:t>
      </w:r>
    </w:p>
    <w:p w:rsidR="001A30B8" w:rsidRDefault="001A30B8" w:rsidP="001A30B8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0ADC">
        <w:rPr>
          <w:rFonts w:ascii="Times New Roman" w:hAnsi="Times New Roman" w:cs="Times New Roman"/>
          <w:b/>
          <w:bCs/>
          <w:i/>
          <w:sz w:val="24"/>
          <w:szCs w:val="24"/>
        </w:rPr>
        <w:t>Мир наших вещей. Натюрморт.</w:t>
      </w:r>
    </w:p>
    <w:p w:rsidR="001A30B8" w:rsidRDefault="001A30B8" w:rsidP="001A30B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0ADC">
        <w:rPr>
          <w:rFonts w:ascii="Times New Roman" w:hAnsi="Times New Roman" w:cs="Times New Roman"/>
          <w:bCs/>
          <w:sz w:val="24"/>
          <w:szCs w:val="24"/>
        </w:rPr>
        <w:t>Реаль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ность и фантазия в творче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стве ху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дожника. Изобра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жение предмет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ного ми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ра – натюрморт. Понятие формы. Много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образие форм  ок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ружающего  мира. Изобра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жение объёма на плоско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сти и ли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нейная перспек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тива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9B0ADC">
        <w:rPr>
          <w:rFonts w:ascii="Times New Roman" w:hAnsi="Times New Roman" w:cs="Times New Roman"/>
          <w:bCs/>
          <w:sz w:val="24"/>
          <w:szCs w:val="24"/>
        </w:rPr>
        <w:t>Освеще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ние.   Свет и тень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9B0ADC">
        <w:rPr>
          <w:rFonts w:ascii="Times New Roman" w:hAnsi="Times New Roman" w:cs="Times New Roman"/>
          <w:bCs/>
          <w:sz w:val="24"/>
          <w:szCs w:val="24"/>
        </w:rPr>
        <w:t xml:space="preserve"> Натюрмо</w:t>
      </w:r>
      <w:proofErr w:type="gramStart"/>
      <w:r w:rsidRPr="009B0ADC">
        <w:rPr>
          <w:rFonts w:ascii="Times New Roman" w:hAnsi="Times New Roman" w:cs="Times New Roman"/>
          <w:bCs/>
          <w:sz w:val="24"/>
          <w:szCs w:val="24"/>
        </w:rPr>
        <w:t>рт в гр</w:t>
      </w:r>
      <w:proofErr w:type="gramEnd"/>
      <w:r w:rsidRPr="009B0ADC">
        <w:rPr>
          <w:rFonts w:ascii="Times New Roman" w:hAnsi="Times New Roman" w:cs="Times New Roman"/>
          <w:bCs/>
          <w:sz w:val="24"/>
          <w:szCs w:val="24"/>
        </w:rPr>
        <w:t>афике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>. </w:t>
      </w:r>
      <w:r w:rsidRPr="009B0ADC">
        <w:rPr>
          <w:rFonts w:ascii="Times New Roman" w:hAnsi="Times New Roman" w:cs="Times New Roman"/>
          <w:bCs/>
          <w:sz w:val="24"/>
          <w:szCs w:val="24"/>
        </w:rPr>
        <w:t>Цвет      в натюр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морте. Вырази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тельные возмож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ности на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тюрморта.</w:t>
      </w:r>
    </w:p>
    <w:p w:rsidR="001A30B8" w:rsidRDefault="001A30B8" w:rsidP="009B0ADC">
      <w:pPr>
        <w:jc w:val="center"/>
        <w:rPr>
          <w:rStyle w:val="2"/>
          <w:rFonts w:eastAsiaTheme="minorEastAsia"/>
          <w:b/>
          <w:sz w:val="24"/>
          <w:szCs w:val="24"/>
        </w:rPr>
      </w:pPr>
    </w:p>
    <w:p w:rsidR="009B0ADC" w:rsidRDefault="009B0ADC" w:rsidP="009B0ADC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0ADC">
        <w:rPr>
          <w:rFonts w:ascii="Times New Roman" w:hAnsi="Times New Roman" w:cs="Times New Roman"/>
          <w:b/>
          <w:bCs/>
          <w:i/>
          <w:sz w:val="24"/>
          <w:szCs w:val="24"/>
        </w:rPr>
        <w:t>Виды изобразительного искусства и основы образного языка.</w:t>
      </w:r>
    </w:p>
    <w:p w:rsidR="009B0ADC" w:rsidRPr="009B0ADC" w:rsidRDefault="009B0ADC" w:rsidP="009B0ADC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B0ADC">
        <w:rPr>
          <w:rFonts w:ascii="Times New Roman" w:hAnsi="Times New Roman" w:cs="Times New Roman"/>
          <w:bCs/>
          <w:sz w:val="24"/>
          <w:szCs w:val="24"/>
        </w:rPr>
        <w:t>Изобра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зительное искусство. Семья пространственных  ис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кусств. Рисунок - основа  изобрази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тельного  творчест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ва. Линия и ее выра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зитель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ные   возможности. Пятно как средство выраже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ния. Ком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позиция как   ритм пятен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9B0ADC">
        <w:rPr>
          <w:rFonts w:ascii="Times New Roman" w:hAnsi="Times New Roman" w:cs="Times New Roman"/>
          <w:bCs/>
          <w:sz w:val="24"/>
          <w:szCs w:val="24"/>
        </w:rPr>
        <w:t xml:space="preserve">Цвет. Основы </w:t>
      </w:r>
      <w:proofErr w:type="spellStart"/>
      <w:r w:rsidRPr="009B0ADC">
        <w:rPr>
          <w:rFonts w:ascii="Times New Roman" w:hAnsi="Times New Roman" w:cs="Times New Roman"/>
          <w:bCs/>
          <w:sz w:val="24"/>
          <w:szCs w:val="24"/>
        </w:rPr>
        <w:t>цветоведения</w:t>
      </w:r>
      <w:proofErr w:type="spellEnd"/>
      <w:r w:rsidRPr="009B0ADC">
        <w:rPr>
          <w:rFonts w:ascii="Times New Roman" w:hAnsi="Times New Roman" w:cs="Times New Roman"/>
          <w:bCs/>
          <w:sz w:val="24"/>
          <w:szCs w:val="24"/>
        </w:rPr>
        <w:t>. Цвет   впроизведениях живописи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>. </w:t>
      </w:r>
      <w:r w:rsidRPr="009B0ADC">
        <w:rPr>
          <w:rFonts w:ascii="Times New Roman" w:hAnsi="Times New Roman" w:cs="Times New Roman"/>
          <w:bCs/>
          <w:sz w:val="24"/>
          <w:szCs w:val="24"/>
        </w:rPr>
        <w:t>Объем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ные   изо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бражения в скульп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туре. Основы языка изображения.</w:t>
      </w:r>
    </w:p>
    <w:p w:rsidR="009B0ADC" w:rsidRDefault="00C43020" w:rsidP="009B0ADC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20">
        <w:rPr>
          <w:rFonts w:ascii="Times New Roman" w:hAnsi="Times New Roman" w:cs="Times New Roman"/>
          <w:b/>
          <w:bCs/>
          <w:i/>
          <w:sz w:val="24"/>
          <w:szCs w:val="24"/>
        </w:rPr>
        <w:t>Человек и пространство в изобразительном искусстве.</w:t>
      </w:r>
    </w:p>
    <w:p w:rsidR="00C215D5" w:rsidRPr="00831A17" w:rsidRDefault="00C215D5" w:rsidP="009B0ADC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31A17">
        <w:rPr>
          <w:rFonts w:ascii="Times New Roman" w:hAnsi="Times New Roman" w:cs="Times New Roman"/>
          <w:bCs/>
          <w:sz w:val="24"/>
          <w:szCs w:val="24"/>
        </w:rPr>
        <w:lastRenderedPageBreak/>
        <w:t>Жанры   в изобрази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тельном искусстве. Изображение пространства.</w:t>
      </w:r>
      <w:r w:rsidRPr="00831A17">
        <w:rPr>
          <w:rFonts w:ascii="Times New Roman" w:eastAsia="Calibri" w:hAnsi="Times New Roman" w:cs="Times New Roman"/>
          <w:sz w:val="24"/>
          <w:szCs w:val="24"/>
        </w:rPr>
        <w:t>Линейная перспектива. Прямая перспектива. Обратная перспектива.</w:t>
      </w:r>
      <w:r w:rsidRPr="00831A17">
        <w:rPr>
          <w:rFonts w:ascii="Times New Roman" w:hAnsi="Times New Roman" w:cs="Times New Roman"/>
          <w:sz w:val="24"/>
          <w:szCs w:val="24"/>
        </w:rPr>
        <w:t xml:space="preserve"> Правила линейной и воздушной перспективы. Пейзаж – большой мир. Организация пространства. </w:t>
      </w:r>
      <w:r w:rsidRPr="00831A17">
        <w:rPr>
          <w:rFonts w:ascii="Times New Roman" w:hAnsi="Times New Roman" w:cs="Times New Roman"/>
          <w:bCs/>
          <w:sz w:val="24"/>
          <w:szCs w:val="24"/>
        </w:rPr>
        <w:t xml:space="preserve">Пейзаж-настроение. </w:t>
      </w:r>
      <w:r w:rsidR="00E26577">
        <w:rPr>
          <w:rFonts w:ascii="Times New Roman" w:hAnsi="Times New Roman" w:cs="Times New Roman"/>
          <w:bCs/>
          <w:sz w:val="24"/>
          <w:szCs w:val="24"/>
        </w:rPr>
        <w:t xml:space="preserve"> Башкирские художники пейзажисты. </w:t>
      </w:r>
      <w:r w:rsidRPr="00831A17">
        <w:rPr>
          <w:rFonts w:ascii="Times New Roman" w:hAnsi="Times New Roman" w:cs="Times New Roman"/>
          <w:bCs/>
          <w:sz w:val="24"/>
          <w:szCs w:val="24"/>
        </w:rPr>
        <w:t>Природа и художник. Пейзаж-настроение. Природа и художник. Вырази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тельные возмож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ности изобрази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тельного искусст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ва.   Язык и смысл (обобщение).</w:t>
      </w:r>
    </w:p>
    <w:p w:rsidR="00831A17" w:rsidRDefault="00831A17" w:rsidP="009B32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2F1" w:rsidRDefault="009B32F1" w:rsidP="009B32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9B32F1" w:rsidRDefault="009B32F1" w:rsidP="009B32F1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32F1">
        <w:rPr>
          <w:rFonts w:ascii="Times New Roman" w:hAnsi="Times New Roman" w:cs="Times New Roman"/>
          <w:b/>
          <w:bCs/>
          <w:i/>
          <w:sz w:val="24"/>
          <w:szCs w:val="24"/>
        </w:rPr>
        <w:t>Изображение фигуры человека и образ человека.</w:t>
      </w:r>
    </w:p>
    <w:p w:rsidR="00831A17" w:rsidRPr="00831A17" w:rsidRDefault="00831A17" w:rsidP="009B32F1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831A17">
        <w:rPr>
          <w:rFonts w:ascii="Times New Roman" w:hAnsi="Times New Roman" w:cs="Times New Roman"/>
          <w:sz w:val="24"/>
          <w:szCs w:val="24"/>
        </w:rPr>
        <w:t>Изображение фигуры человека в истории искусства. Пропорции и строение фигуры человека. Выполнение аппликации. Пропорции и строение фигуры человека. Красота фигуры человека в движении. Лепка фигуры человека (спортсмен). Набросок фигуры человека с натуры. Понимание красоты человека в европейском и русском искусстве.</w:t>
      </w:r>
    </w:p>
    <w:p w:rsidR="009B32F1" w:rsidRDefault="00831A17" w:rsidP="009B32F1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1A17">
        <w:rPr>
          <w:rFonts w:ascii="Times New Roman" w:hAnsi="Times New Roman" w:cs="Times New Roman"/>
          <w:b/>
          <w:bCs/>
          <w:i/>
          <w:sz w:val="24"/>
          <w:szCs w:val="24"/>
        </w:rPr>
        <w:t>Поэзия повседневности.</w:t>
      </w:r>
    </w:p>
    <w:p w:rsidR="00831A17" w:rsidRPr="00831A17" w:rsidRDefault="00831A17" w:rsidP="00831A17">
      <w:pPr>
        <w:pStyle w:val="ParagraphStyle"/>
        <w:rPr>
          <w:rFonts w:ascii="Times New Roman" w:hAnsi="Times New Roman" w:cs="Times New Roman"/>
        </w:rPr>
      </w:pPr>
      <w:r w:rsidRPr="00831A17">
        <w:rPr>
          <w:rFonts w:ascii="Times New Roman" w:hAnsi="Times New Roman" w:cs="Times New Roman"/>
        </w:rPr>
        <w:t>Поэзия повседневной жизни в искусстве разных народов. Тематическая картина. Бытовой и исторический жанры</w:t>
      </w:r>
      <w:r w:rsidRPr="00831A17">
        <w:rPr>
          <w:rFonts w:ascii="Times New Roman" w:hAnsi="Times New Roman" w:cs="Times New Roman"/>
          <w:i/>
          <w:iCs/>
        </w:rPr>
        <w:t xml:space="preserve">. </w:t>
      </w:r>
      <w:r w:rsidRPr="00831A17">
        <w:rPr>
          <w:rFonts w:ascii="Times New Roman" w:hAnsi="Times New Roman" w:cs="Times New Roman"/>
        </w:rPr>
        <w:t xml:space="preserve">Сюжет и содержание в картине. Жизнь каждого дня – большая тема в искусстве. Жизнь в моем селе в прошлых веках (историческая </w:t>
      </w:r>
      <w:r w:rsidRPr="00831A17">
        <w:rPr>
          <w:rFonts w:ascii="Times New Roman" w:hAnsi="Times New Roman" w:cs="Times New Roman"/>
        </w:rPr>
        <w:br/>
        <w:t>тема в бытовом жанре). Праздник и карнавал в изобразительном искусстве (тема праздника в бытовом жанре).</w:t>
      </w:r>
    </w:p>
    <w:p w:rsidR="00831A17" w:rsidRPr="00831A17" w:rsidRDefault="00831A17" w:rsidP="00831A17">
      <w:pPr>
        <w:pStyle w:val="ParagraphStyle"/>
        <w:rPr>
          <w:rFonts w:ascii="Times New Roman" w:hAnsi="Times New Roman" w:cs="Times New Roman"/>
          <w:b/>
          <w:bCs/>
          <w:i/>
        </w:rPr>
      </w:pPr>
    </w:p>
    <w:p w:rsidR="00831A17" w:rsidRDefault="00831A17" w:rsidP="00831A17">
      <w:pPr>
        <w:pStyle w:val="ParagraphStyle"/>
        <w:rPr>
          <w:rFonts w:ascii="Times New Roman" w:hAnsi="Times New Roman" w:cs="Times New Roman"/>
          <w:b/>
          <w:bCs/>
          <w:i/>
        </w:rPr>
      </w:pPr>
      <w:r w:rsidRPr="00831A17">
        <w:rPr>
          <w:rFonts w:ascii="Times New Roman" w:hAnsi="Times New Roman" w:cs="Times New Roman"/>
          <w:b/>
          <w:bCs/>
          <w:i/>
        </w:rPr>
        <w:t>Великие темы жизни</w:t>
      </w:r>
      <w:r>
        <w:rPr>
          <w:rFonts w:ascii="Times New Roman" w:hAnsi="Times New Roman" w:cs="Times New Roman"/>
          <w:b/>
          <w:bCs/>
          <w:i/>
        </w:rPr>
        <w:t>.</w:t>
      </w:r>
    </w:p>
    <w:p w:rsidR="00DA7768" w:rsidRPr="00DA7768" w:rsidRDefault="00831A17" w:rsidP="00DA7768">
      <w:pPr>
        <w:pStyle w:val="ParagraphStyle"/>
        <w:rPr>
          <w:rFonts w:ascii="Times New Roman" w:hAnsi="Times New Roman" w:cs="Times New Roman"/>
        </w:rPr>
      </w:pPr>
      <w:r w:rsidRPr="00DA7768">
        <w:rPr>
          <w:rFonts w:ascii="Times New Roman" w:hAnsi="Times New Roman" w:cs="Times New Roman"/>
        </w:rPr>
        <w:t xml:space="preserve">Исторические и мифологические темы в искусстве разных эпох. Тематическая картина в русском искусстве </w:t>
      </w:r>
      <w:proofErr w:type="spellStart"/>
      <w:r w:rsidRPr="00DA7768">
        <w:rPr>
          <w:rFonts w:ascii="Times New Roman" w:hAnsi="Times New Roman" w:cs="Times New Roman"/>
        </w:rPr>
        <w:t>XlX</w:t>
      </w:r>
      <w:proofErr w:type="spellEnd"/>
      <w:r w:rsidRPr="00DA7768">
        <w:rPr>
          <w:rFonts w:ascii="Times New Roman" w:hAnsi="Times New Roman" w:cs="Times New Roman"/>
        </w:rPr>
        <w:t xml:space="preserve"> в. </w:t>
      </w:r>
      <w:r w:rsidR="007A2C4C">
        <w:rPr>
          <w:rFonts w:ascii="Times New Roman" w:hAnsi="Times New Roman" w:cs="Times New Roman"/>
        </w:rPr>
        <w:t>Тематическая картина в искусстве башкирских художников 20 века.</w:t>
      </w:r>
      <w:r w:rsidRPr="00DA7768">
        <w:rPr>
          <w:rFonts w:ascii="Times New Roman" w:hAnsi="Times New Roman" w:cs="Times New Roman"/>
        </w:rPr>
        <w:t>Процесс работы над тематической картиной</w:t>
      </w:r>
      <w:r w:rsidRPr="00DA7768">
        <w:rPr>
          <w:rFonts w:ascii="Times New Roman" w:hAnsi="Times New Roman" w:cs="Times New Roman"/>
          <w:i/>
          <w:iCs/>
        </w:rPr>
        <w:t xml:space="preserve">. </w:t>
      </w:r>
      <w:r w:rsidRPr="00DA7768">
        <w:rPr>
          <w:rFonts w:ascii="Times New Roman" w:hAnsi="Times New Roman" w:cs="Times New Roman"/>
        </w:rPr>
        <w:t>Библейские темы в изобразительном искусстве</w:t>
      </w:r>
      <w:r w:rsidR="00DA7768" w:rsidRPr="00DA7768">
        <w:rPr>
          <w:rFonts w:ascii="Times New Roman" w:hAnsi="Times New Roman" w:cs="Times New Roman"/>
        </w:rPr>
        <w:t xml:space="preserve">. Монументальная скульптура и образ истории народа. Место и роль  картины в искусстве ХХ </w:t>
      </w:r>
      <w:proofErr w:type="gramStart"/>
      <w:r w:rsidR="00DA7768" w:rsidRPr="00DA7768">
        <w:rPr>
          <w:rFonts w:ascii="Times New Roman" w:hAnsi="Times New Roman" w:cs="Times New Roman"/>
        </w:rPr>
        <w:t>в</w:t>
      </w:r>
      <w:proofErr w:type="gramEnd"/>
      <w:r w:rsidR="00DA7768" w:rsidRPr="00DA7768">
        <w:rPr>
          <w:rFonts w:ascii="Times New Roman" w:hAnsi="Times New Roman" w:cs="Times New Roman"/>
        </w:rPr>
        <w:t>.</w:t>
      </w:r>
    </w:p>
    <w:p w:rsidR="00DA7768" w:rsidRDefault="00DA7768" w:rsidP="00831A17">
      <w:pPr>
        <w:pStyle w:val="ParagraphStyle"/>
        <w:rPr>
          <w:rFonts w:ascii="Times New Roman" w:hAnsi="Times New Roman" w:cs="Times New Roman"/>
          <w:b/>
          <w:bCs/>
        </w:rPr>
      </w:pPr>
    </w:p>
    <w:p w:rsidR="00DA7768" w:rsidRDefault="00DA7768" w:rsidP="00831A17">
      <w:pPr>
        <w:pStyle w:val="ParagraphStyle"/>
        <w:rPr>
          <w:rFonts w:ascii="Times New Roman" w:hAnsi="Times New Roman" w:cs="Times New Roman"/>
          <w:b/>
          <w:bCs/>
          <w:i/>
        </w:rPr>
      </w:pPr>
      <w:r w:rsidRPr="00DA7768">
        <w:rPr>
          <w:rFonts w:ascii="Times New Roman" w:hAnsi="Times New Roman" w:cs="Times New Roman"/>
          <w:b/>
          <w:bCs/>
          <w:i/>
        </w:rPr>
        <w:t>Реальность жизни и художественный образ</w:t>
      </w:r>
      <w:r>
        <w:rPr>
          <w:rFonts w:ascii="Times New Roman" w:hAnsi="Times New Roman" w:cs="Times New Roman"/>
          <w:b/>
          <w:bCs/>
          <w:i/>
        </w:rPr>
        <w:t>.</w:t>
      </w:r>
    </w:p>
    <w:p w:rsidR="00DA7768" w:rsidRDefault="00DA7768" w:rsidP="00DA7768">
      <w:pPr>
        <w:jc w:val="both"/>
        <w:rPr>
          <w:rFonts w:ascii="Times New Roman" w:hAnsi="Times New Roman" w:cs="Times New Roman"/>
          <w:sz w:val="24"/>
          <w:szCs w:val="24"/>
        </w:rPr>
      </w:pPr>
      <w:r w:rsidRPr="00DA7768">
        <w:rPr>
          <w:rFonts w:ascii="Times New Roman" w:hAnsi="Times New Roman" w:cs="Times New Roman"/>
        </w:rPr>
        <w:t>Искусство иллюстрации. Слово и </w:t>
      </w:r>
      <w:r w:rsidRPr="00DA7768">
        <w:rPr>
          <w:rFonts w:ascii="Times New Roman" w:hAnsi="Times New Roman" w:cs="Times New Roman"/>
          <w:sz w:val="24"/>
          <w:szCs w:val="24"/>
        </w:rPr>
        <w:t>изображение</w:t>
      </w:r>
      <w:r w:rsidRPr="00DA7768">
        <w:rPr>
          <w:rFonts w:ascii="Times New Roman" w:hAnsi="Times New Roman" w:cs="Times New Roman"/>
        </w:rPr>
        <w:t xml:space="preserve">. </w:t>
      </w:r>
      <w:r w:rsidRPr="00DA7768">
        <w:rPr>
          <w:rFonts w:ascii="Times New Roman" w:hAnsi="Times New Roman" w:cs="Times New Roman"/>
          <w:sz w:val="24"/>
          <w:szCs w:val="24"/>
        </w:rPr>
        <w:t xml:space="preserve">Зрительские умения и их значение для современного человека.История искусства и история человечества. Стиль и направление в изобразительном искусстве. Знакомые картины и художники </w:t>
      </w:r>
      <w:proofErr w:type="gramStart"/>
      <w:r w:rsidRPr="00DA776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A7768">
        <w:rPr>
          <w:rFonts w:ascii="Times New Roman" w:hAnsi="Times New Roman" w:cs="Times New Roman"/>
          <w:sz w:val="24"/>
          <w:szCs w:val="24"/>
        </w:rPr>
        <w:t>обобщающий урок-викторина)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768" w:rsidRDefault="00DA7768" w:rsidP="00DA77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7768" w:rsidRDefault="00DA7768" w:rsidP="00DA776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A7768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DA7768" w:rsidRDefault="00DA7768" w:rsidP="00DA776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A7768">
        <w:rPr>
          <w:rFonts w:ascii="Times New Roman" w:hAnsi="Times New Roman" w:cs="Times New Roman"/>
          <w:b/>
          <w:i/>
          <w:sz w:val="24"/>
          <w:szCs w:val="24"/>
        </w:rPr>
        <w:lastRenderedPageBreak/>
        <w:t>Архитектура и дизайн – конструктивные искусства в ряду пространственных искусств. Художник – дизайн – архитектура. Искусство композиции – основа дизайна и архитектуры.</w:t>
      </w:r>
    </w:p>
    <w:p w:rsidR="00DA7768" w:rsidRDefault="00DA7768" w:rsidP="00DA7768">
      <w:pPr>
        <w:rPr>
          <w:rFonts w:ascii="Times New Roman" w:hAnsi="Times New Roman" w:cs="Times New Roman"/>
          <w:i/>
          <w:sz w:val="24"/>
          <w:szCs w:val="24"/>
        </w:rPr>
      </w:pPr>
      <w:r w:rsidRPr="00DA7768">
        <w:rPr>
          <w:rFonts w:ascii="Times New Roman" w:hAnsi="Times New Roman" w:cs="Times New Roman"/>
          <w:sz w:val="24"/>
          <w:szCs w:val="24"/>
        </w:rPr>
        <w:t>Основы композиции в конструктивных искусствах. Гармония, контраст и эмоциональная выразительность плоскостной композиции. Прямые линии и организация пространства. Цвет – элемент композиционного творчества. Свободные формы: линии и тоновые пятна. Буква – строка – текст. Искусство шрифта. Композиционные основы макетирования в полиграфическом дизайне. Текст и изображение как элементы изображения.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t xml:space="preserve"> В  бескрайнем море книги журналов. Мно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гообразие форм гра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фического дизайна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A7768" w:rsidRDefault="00DA7768" w:rsidP="00DA7768">
      <w:pPr>
        <w:rPr>
          <w:rFonts w:ascii="Times New Roman" w:hAnsi="Times New Roman" w:cs="Times New Roman"/>
          <w:i/>
          <w:sz w:val="24"/>
          <w:szCs w:val="24"/>
        </w:rPr>
      </w:pPr>
      <w:r w:rsidRPr="00DA7768">
        <w:rPr>
          <w:rFonts w:ascii="Times New Roman" w:hAnsi="Times New Roman" w:cs="Times New Roman"/>
          <w:b/>
          <w:i/>
          <w:sz w:val="24"/>
          <w:szCs w:val="24"/>
        </w:rPr>
        <w:t>В мире вещей и зданий Художественный язык конструктивных искусств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DA7768" w:rsidRDefault="00DA7768" w:rsidP="00DA776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A7768">
        <w:rPr>
          <w:rFonts w:ascii="Times New Roman" w:hAnsi="Times New Roman" w:cs="Times New Roman"/>
          <w:sz w:val="24"/>
          <w:szCs w:val="24"/>
        </w:rPr>
        <w:t xml:space="preserve">Объект и пространство. От плоскостного изображения к объемному макету. Соразмерность и пропорциональность. Взаимосвязь объектов в архитектурном макете. Композиционная организация пространства. Конструкция: часть и целое. Здание как сочетание различных объемных форм. Понятие модуля. 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t>Красота и целесо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образность. Вещь как сочетание объёмов и образ времени. Форма и материал. Роль и значение материала в кон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струкции. Цвет в архитектуре  и дизайне. Роль цвета в фор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мотворче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стве</w:t>
      </w:r>
      <w:r w:rsidRPr="001B795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7768" w:rsidRDefault="00DA7768" w:rsidP="00DA7768">
      <w:pPr>
        <w:rPr>
          <w:rFonts w:ascii="Times New Roman" w:hAnsi="Times New Roman" w:cs="Times New Roman"/>
          <w:i/>
          <w:sz w:val="24"/>
          <w:szCs w:val="24"/>
        </w:rPr>
      </w:pPr>
      <w:r w:rsidRPr="00DA7768">
        <w:rPr>
          <w:rFonts w:ascii="Times New Roman" w:hAnsi="Times New Roman" w:cs="Times New Roman"/>
          <w:b/>
          <w:i/>
          <w:sz w:val="24"/>
          <w:szCs w:val="24"/>
        </w:rPr>
        <w:t>Город и человек. Социальное значение дизайна и архитектуры как среды жизни человека.</w:t>
      </w:r>
    </w:p>
    <w:p w:rsidR="006E01CC" w:rsidRDefault="006E01CC" w:rsidP="00824BF5">
      <w:pPr>
        <w:pStyle w:val="a9"/>
        <w:shd w:val="clear" w:color="auto" w:fill="auto"/>
        <w:spacing w:line="276" w:lineRule="auto"/>
        <w:rPr>
          <w:sz w:val="24"/>
          <w:szCs w:val="24"/>
        </w:rPr>
      </w:pPr>
      <w:r w:rsidRPr="006E01CC">
        <w:rPr>
          <w:color w:val="000000"/>
          <w:sz w:val="24"/>
          <w:szCs w:val="24"/>
        </w:rPr>
        <w:t>Город сквозь времена и страны. Образы матери</w:t>
      </w:r>
      <w:r w:rsidRPr="006E01CC">
        <w:rPr>
          <w:color w:val="000000"/>
          <w:sz w:val="24"/>
          <w:szCs w:val="24"/>
        </w:rPr>
        <w:softHyphen/>
        <w:t>альной культуры прошлого</w:t>
      </w:r>
      <w:r w:rsidRPr="006E01CC">
        <w:rPr>
          <w:sz w:val="24"/>
          <w:szCs w:val="24"/>
        </w:rPr>
        <w:t xml:space="preserve">. </w:t>
      </w:r>
      <w:r w:rsidRPr="006E01CC">
        <w:rPr>
          <w:color w:val="000000"/>
          <w:sz w:val="24"/>
          <w:szCs w:val="24"/>
        </w:rPr>
        <w:t>Город  сегодня и завтра.  Пути раз</w:t>
      </w:r>
      <w:r w:rsidRPr="006E01CC">
        <w:rPr>
          <w:color w:val="000000"/>
          <w:sz w:val="24"/>
          <w:szCs w:val="24"/>
        </w:rPr>
        <w:softHyphen/>
        <w:t>вития со</w:t>
      </w:r>
      <w:r w:rsidRPr="006E01CC">
        <w:rPr>
          <w:color w:val="000000"/>
          <w:sz w:val="24"/>
          <w:szCs w:val="24"/>
        </w:rPr>
        <w:softHyphen/>
        <w:t>временной архи</w:t>
      </w:r>
      <w:r w:rsidRPr="006E01CC">
        <w:rPr>
          <w:color w:val="000000"/>
          <w:sz w:val="24"/>
          <w:szCs w:val="24"/>
        </w:rPr>
        <w:softHyphen/>
        <w:t>тектуры и дизайна.</w:t>
      </w:r>
      <w:r w:rsidRPr="006E01CC">
        <w:rPr>
          <w:sz w:val="24"/>
          <w:szCs w:val="24"/>
        </w:rPr>
        <w:t xml:space="preserve"> Живое пространство города. Город, микрорайон, улица.</w:t>
      </w:r>
      <w:r w:rsidRPr="006E01CC">
        <w:rPr>
          <w:color w:val="000000"/>
          <w:sz w:val="24"/>
          <w:szCs w:val="24"/>
        </w:rPr>
        <w:t xml:space="preserve"> Вещь в городе и дома.Городской дизайн. </w:t>
      </w:r>
      <w:r w:rsidRPr="006E01CC">
        <w:rPr>
          <w:sz w:val="24"/>
          <w:szCs w:val="24"/>
        </w:rPr>
        <w:t>Интерьер и вещь в доме. Дизайн пространственно-вещной среды интерьера. Природа и архитектура. Организация архитектурно-ландшафтного пространства. Ты – архитектор. Проектирование города: архитектурный замысел его осуществление.</w:t>
      </w:r>
    </w:p>
    <w:p w:rsidR="006E01CC" w:rsidRDefault="006E01CC" w:rsidP="006E01CC">
      <w:pPr>
        <w:pStyle w:val="a9"/>
        <w:shd w:val="clear" w:color="auto" w:fill="auto"/>
        <w:spacing w:line="276" w:lineRule="auto"/>
        <w:ind w:left="120"/>
        <w:rPr>
          <w:rStyle w:val="1"/>
          <w:b/>
          <w:i/>
          <w:sz w:val="24"/>
          <w:szCs w:val="24"/>
        </w:rPr>
      </w:pPr>
    </w:p>
    <w:p w:rsidR="006E01CC" w:rsidRDefault="006E01CC" w:rsidP="00824BF5">
      <w:pPr>
        <w:pStyle w:val="a9"/>
        <w:shd w:val="clear" w:color="auto" w:fill="auto"/>
        <w:spacing w:line="276" w:lineRule="auto"/>
        <w:rPr>
          <w:rStyle w:val="1"/>
          <w:b/>
          <w:i/>
          <w:sz w:val="24"/>
          <w:szCs w:val="24"/>
        </w:rPr>
      </w:pPr>
      <w:r w:rsidRPr="006E01CC">
        <w:rPr>
          <w:rStyle w:val="1"/>
          <w:b/>
          <w:i/>
          <w:sz w:val="24"/>
          <w:szCs w:val="24"/>
        </w:rPr>
        <w:t>Человек в зеркале дизайна и архитектуры. Образ жизни и индивидуальное проектирование</w:t>
      </w:r>
      <w:r>
        <w:rPr>
          <w:rStyle w:val="1"/>
          <w:b/>
          <w:i/>
          <w:sz w:val="24"/>
          <w:szCs w:val="24"/>
        </w:rPr>
        <w:t>.</w:t>
      </w:r>
    </w:p>
    <w:p w:rsidR="00824BF5" w:rsidRDefault="00824BF5" w:rsidP="00824BF5">
      <w:pPr>
        <w:rPr>
          <w:rStyle w:val="1"/>
          <w:b/>
          <w:i/>
          <w:sz w:val="24"/>
          <w:szCs w:val="24"/>
        </w:rPr>
      </w:pPr>
    </w:p>
    <w:p w:rsidR="00A919F4" w:rsidRDefault="006E01CC" w:rsidP="00824BF5">
      <w:pPr>
        <w:rPr>
          <w:rStyle w:val="20"/>
          <w:sz w:val="24"/>
          <w:szCs w:val="24"/>
        </w:rPr>
      </w:pPr>
      <w:r w:rsidRPr="00824BF5">
        <w:rPr>
          <w:rStyle w:val="1"/>
          <w:sz w:val="24"/>
          <w:szCs w:val="24"/>
        </w:rPr>
        <w:t>Мой дом - мой образ жизни. Скажи мне, как ты живёшь, и я скажу, какой у тебя дом.</w:t>
      </w:r>
      <w:r w:rsidRPr="00824BF5">
        <w:rPr>
          <w:rFonts w:ascii="Times New Roman" w:hAnsi="Times New Roman" w:cs="Times New Roman"/>
          <w:color w:val="000000"/>
          <w:sz w:val="24"/>
          <w:szCs w:val="24"/>
        </w:rPr>
        <w:t xml:space="preserve"> Интерьер, который мы создаём. Пугалов огороде, или... Под шёпот фонтанных струй. </w:t>
      </w:r>
      <w:r w:rsidRPr="00824BF5">
        <w:rPr>
          <w:rFonts w:ascii="Times New Roman" w:hAnsi="Times New Roman" w:cs="Times New Roman"/>
          <w:sz w:val="24"/>
          <w:szCs w:val="24"/>
        </w:rPr>
        <w:t>Мода, культура и ты. Композиционно-конструктивные принципы дизайна одежды.</w:t>
      </w:r>
      <w:r w:rsidRPr="00824BF5">
        <w:rPr>
          <w:rFonts w:ascii="Times New Roman" w:hAnsi="Times New Roman" w:cs="Times New Roman"/>
          <w:color w:val="000000"/>
          <w:sz w:val="24"/>
          <w:szCs w:val="24"/>
        </w:rPr>
        <w:t xml:space="preserve"> Встречают по одёжке. Дизайн современ</w:t>
      </w:r>
      <w:r w:rsidRPr="00824BF5">
        <w:rPr>
          <w:rFonts w:ascii="Times New Roman" w:hAnsi="Times New Roman" w:cs="Times New Roman"/>
          <w:color w:val="000000"/>
          <w:sz w:val="24"/>
          <w:szCs w:val="24"/>
        </w:rPr>
        <w:softHyphen/>
        <w:t>ной одежды. Автопортрет на каждый день. Гри</w:t>
      </w:r>
      <w:r w:rsidR="00824BF5" w:rsidRPr="00824BF5">
        <w:rPr>
          <w:rFonts w:ascii="Times New Roman" w:hAnsi="Times New Roman" w:cs="Times New Roman"/>
          <w:color w:val="000000"/>
          <w:sz w:val="24"/>
          <w:szCs w:val="24"/>
        </w:rPr>
        <w:t>м и причёска в практике дизайна. Моделируя себя - модели</w:t>
      </w:r>
      <w:r w:rsidR="00824BF5" w:rsidRPr="00824BF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руешь мир </w:t>
      </w:r>
      <w:r w:rsidR="00824BF5" w:rsidRPr="00824BF5">
        <w:rPr>
          <w:rStyle w:val="20"/>
          <w:sz w:val="24"/>
          <w:szCs w:val="24"/>
        </w:rPr>
        <w:t>(обобщение и си</w:t>
      </w:r>
      <w:r w:rsidR="00824BF5" w:rsidRPr="00824BF5">
        <w:rPr>
          <w:rStyle w:val="20"/>
          <w:sz w:val="24"/>
          <w:szCs w:val="24"/>
        </w:rPr>
        <w:softHyphen/>
        <w:t>стемати</w:t>
      </w:r>
      <w:r w:rsidR="00824BF5" w:rsidRPr="00824BF5">
        <w:rPr>
          <w:rStyle w:val="20"/>
          <w:sz w:val="24"/>
          <w:szCs w:val="24"/>
        </w:rPr>
        <w:softHyphen/>
        <w:t>зация изу</w:t>
      </w:r>
      <w:r w:rsidR="00824BF5" w:rsidRPr="00824BF5">
        <w:rPr>
          <w:rStyle w:val="20"/>
          <w:sz w:val="24"/>
          <w:szCs w:val="24"/>
        </w:rPr>
        <w:softHyphen/>
        <w:t>ченного)</w:t>
      </w:r>
      <w:r w:rsidR="00A919F4">
        <w:rPr>
          <w:rStyle w:val="20"/>
          <w:sz w:val="24"/>
          <w:szCs w:val="24"/>
        </w:rPr>
        <w:t>.</w:t>
      </w:r>
    </w:p>
    <w:p w:rsidR="000E0A82" w:rsidRDefault="000E0A82" w:rsidP="00824BF5">
      <w:pPr>
        <w:rPr>
          <w:rStyle w:val="20"/>
          <w:sz w:val="24"/>
          <w:szCs w:val="24"/>
        </w:rPr>
      </w:pPr>
    </w:p>
    <w:p w:rsidR="00A919F4" w:rsidRPr="001C3174" w:rsidRDefault="001C3174" w:rsidP="001C31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919F4" w:rsidRPr="001C3174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</w:t>
      </w:r>
      <w:r w:rsidR="00F00582" w:rsidRPr="001C3174">
        <w:rPr>
          <w:rFonts w:ascii="Times New Roman" w:hAnsi="Times New Roman" w:cs="Times New Roman"/>
          <w:b/>
          <w:sz w:val="24"/>
          <w:szCs w:val="24"/>
        </w:rPr>
        <w:t>ов, отводимых на освоение каждого</w:t>
      </w:r>
      <w:r w:rsidR="00A919F4" w:rsidRPr="001C3174">
        <w:rPr>
          <w:rFonts w:ascii="Times New Roman" w:hAnsi="Times New Roman" w:cs="Times New Roman"/>
          <w:b/>
          <w:sz w:val="24"/>
          <w:szCs w:val="24"/>
        </w:rPr>
        <w:t xml:space="preserve"> раздела.</w:t>
      </w:r>
    </w:p>
    <w:p w:rsidR="00A919F4" w:rsidRDefault="00A919F4" w:rsidP="00A919F4">
      <w:pPr>
        <w:pStyle w:val="a3"/>
        <w:ind w:left="750"/>
        <w:jc w:val="center"/>
      </w:pPr>
      <w:r>
        <w:t>5 класс (1час в неделю, всего 34 часа</w:t>
      </w:r>
      <w:proofErr w:type="gramStart"/>
      <w:r>
        <w:t xml:space="preserve"> )</w:t>
      </w:r>
      <w:proofErr w:type="gramEnd"/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993"/>
        <w:gridCol w:w="5953"/>
        <w:gridCol w:w="2552"/>
        <w:gridCol w:w="4819"/>
      </w:tblGrid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5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9F4">
              <w:rPr>
                <w:rFonts w:ascii="Times New Roman" w:hAnsi="Times New Roman" w:cs="Times New Roman"/>
              </w:rPr>
              <w:t>Примечание</w:t>
            </w:r>
          </w:p>
          <w:p w:rsidR="00A919F4" w:rsidRPr="00A919F4" w:rsidRDefault="00A919F4" w:rsidP="00A919F4">
            <w:pPr>
              <w:pStyle w:val="a3"/>
              <w:ind w:left="0"/>
              <w:jc w:val="center"/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</w:pPr>
            <w:r w:rsidRPr="00A919F4">
              <w:t xml:space="preserve">Виды изобразительного искусства и основы образного языка 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</w:pPr>
            <w:r w:rsidRPr="00A919F4">
              <w:t xml:space="preserve">Связь времен в народном искусстве 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  <w:rPr>
                <w:b/>
              </w:rPr>
            </w:pPr>
            <w:r w:rsidRPr="00A919F4">
              <w:rPr>
                <w:rStyle w:val="a7"/>
                <w:b w:val="0"/>
                <w:sz w:val="24"/>
                <w:szCs w:val="24"/>
              </w:rPr>
              <w:t xml:space="preserve">Декор - человек, общество, время 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  <w:rPr>
                <w:rStyle w:val="a7"/>
                <w:b w:val="0"/>
                <w:sz w:val="24"/>
                <w:szCs w:val="24"/>
              </w:rPr>
            </w:pPr>
            <w:r w:rsidRPr="00A919F4">
              <w:rPr>
                <w:rStyle w:val="a7"/>
                <w:b w:val="0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  <w:jc w:val="right"/>
              <w:rPr>
                <w:rStyle w:val="a7"/>
                <w:b w:val="0"/>
                <w:sz w:val="24"/>
                <w:szCs w:val="24"/>
              </w:rPr>
            </w:pPr>
            <w:r>
              <w:rPr>
                <w:rStyle w:val="a7"/>
                <w:b w:val="0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19F4" w:rsidRDefault="00A919F4" w:rsidP="00A919F4">
      <w:pPr>
        <w:pStyle w:val="a3"/>
        <w:ind w:left="750"/>
        <w:jc w:val="center"/>
      </w:pPr>
    </w:p>
    <w:p w:rsidR="00A919F4" w:rsidRDefault="00A919F4" w:rsidP="00A919F4">
      <w:pPr>
        <w:pStyle w:val="a3"/>
        <w:ind w:left="750"/>
        <w:jc w:val="center"/>
      </w:pPr>
      <w:r>
        <w:t>6 класс (1час в неделю, всего 34 часа</w:t>
      </w:r>
      <w:proofErr w:type="gramStart"/>
      <w:r>
        <w:t xml:space="preserve"> )</w:t>
      </w:r>
      <w:proofErr w:type="gramEnd"/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993"/>
        <w:gridCol w:w="4819"/>
        <w:gridCol w:w="3686"/>
        <w:gridCol w:w="4819"/>
      </w:tblGrid>
      <w:tr w:rsidR="00A919F4" w:rsidTr="00BB008E">
        <w:tc>
          <w:tcPr>
            <w:tcW w:w="993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3686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9F4">
              <w:rPr>
                <w:rFonts w:ascii="Times New Roman" w:hAnsi="Times New Roman" w:cs="Times New Roman"/>
              </w:rPr>
              <w:t>Примечание</w:t>
            </w:r>
          </w:p>
          <w:p w:rsidR="00A919F4" w:rsidRPr="00A919F4" w:rsidRDefault="00A919F4" w:rsidP="003D3A46">
            <w:pPr>
              <w:pStyle w:val="a3"/>
              <w:ind w:left="0"/>
              <w:jc w:val="center"/>
            </w:pPr>
          </w:p>
        </w:tc>
      </w:tr>
      <w:tr w:rsidR="001A30B8" w:rsidTr="00BB008E">
        <w:tc>
          <w:tcPr>
            <w:tcW w:w="993" w:type="dxa"/>
          </w:tcPr>
          <w:p w:rsidR="001A30B8" w:rsidRDefault="001A30B8" w:rsidP="003D3A46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1A30B8" w:rsidRPr="00A919F4" w:rsidRDefault="001A30B8" w:rsidP="00114EB6">
            <w:pPr>
              <w:pStyle w:val="a3"/>
              <w:ind w:left="0"/>
            </w:pPr>
            <w:r w:rsidRPr="00A919F4">
              <w:rPr>
                <w:bCs/>
              </w:rPr>
              <w:t>Вглядываясь в человека. Портрет</w:t>
            </w:r>
          </w:p>
        </w:tc>
        <w:tc>
          <w:tcPr>
            <w:tcW w:w="3686" w:type="dxa"/>
          </w:tcPr>
          <w:p w:rsidR="001A30B8" w:rsidRDefault="001A30B8" w:rsidP="00114EB6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0B8" w:rsidTr="00BB008E">
        <w:tc>
          <w:tcPr>
            <w:tcW w:w="993" w:type="dxa"/>
          </w:tcPr>
          <w:p w:rsidR="001A30B8" w:rsidRPr="001A30B8" w:rsidRDefault="001A30B8" w:rsidP="003D3A46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1A30B8" w:rsidRPr="00A919F4" w:rsidRDefault="001A30B8" w:rsidP="00A919F4">
            <w:pPr>
              <w:pStyle w:val="a3"/>
              <w:ind w:left="0"/>
            </w:pPr>
            <w:r w:rsidRPr="00A919F4">
              <w:rPr>
                <w:bCs/>
              </w:rPr>
              <w:t>Мир наших вещей. Натюрморт</w:t>
            </w:r>
          </w:p>
        </w:tc>
        <w:tc>
          <w:tcPr>
            <w:tcW w:w="3686" w:type="dxa"/>
          </w:tcPr>
          <w:p w:rsidR="001A30B8" w:rsidRDefault="001A30B8" w:rsidP="003D3A46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0B8" w:rsidTr="00BB008E">
        <w:tc>
          <w:tcPr>
            <w:tcW w:w="993" w:type="dxa"/>
          </w:tcPr>
          <w:p w:rsidR="001A30B8" w:rsidRPr="001A30B8" w:rsidRDefault="001A30B8" w:rsidP="003D3A46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1A30B8" w:rsidRPr="00A919F4" w:rsidRDefault="001A30B8" w:rsidP="00114EB6">
            <w:pPr>
              <w:pStyle w:val="a3"/>
              <w:ind w:left="0"/>
            </w:pPr>
            <w:r w:rsidRPr="00A919F4">
              <w:rPr>
                <w:bCs/>
              </w:rPr>
              <w:t>Виды изобразительного искусства и основы образного языка</w:t>
            </w:r>
          </w:p>
        </w:tc>
        <w:tc>
          <w:tcPr>
            <w:tcW w:w="3686" w:type="dxa"/>
          </w:tcPr>
          <w:p w:rsidR="001A30B8" w:rsidRDefault="001A30B8" w:rsidP="00114EB6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0B8" w:rsidTr="00BB008E">
        <w:tc>
          <w:tcPr>
            <w:tcW w:w="993" w:type="dxa"/>
          </w:tcPr>
          <w:p w:rsidR="001A30B8" w:rsidRPr="00A919F4" w:rsidRDefault="00F26FF8" w:rsidP="003D3A46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1A30B8" w:rsidRPr="00A919F4" w:rsidRDefault="001A30B8" w:rsidP="00A919F4">
            <w:pPr>
              <w:pStyle w:val="a3"/>
              <w:ind w:left="0"/>
              <w:rPr>
                <w:bCs/>
              </w:rPr>
            </w:pPr>
            <w:r w:rsidRPr="00A919F4">
              <w:rPr>
                <w:bCs/>
              </w:rPr>
              <w:t>Человек и пространство в изобразительном искусстве</w:t>
            </w:r>
          </w:p>
        </w:tc>
        <w:tc>
          <w:tcPr>
            <w:tcW w:w="3686" w:type="dxa"/>
          </w:tcPr>
          <w:p w:rsidR="001A30B8" w:rsidRDefault="001A30B8" w:rsidP="003D3A46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0B8" w:rsidTr="00BB008E">
        <w:tc>
          <w:tcPr>
            <w:tcW w:w="993" w:type="dxa"/>
          </w:tcPr>
          <w:p w:rsidR="001A30B8" w:rsidRDefault="001A30B8" w:rsidP="003D3A46">
            <w:pPr>
              <w:pStyle w:val="a3"/>
              <w:ind w:left="0"/>
              <w:jc w:val="center"/>
            </w:pPr>
          </w:p>
        </w:tc>
        <w:tc>
          <w:tcPr>
            <w:tcW w:w="4819" w:type="dxa"/>
          </w:tcPr>
          <w:p w:rsidR="001A30B8" w:rsidRPr="00A919F4" w:rsidRDefault="001A30B8" w:rsidP="00A919F4">
            <w:pPr>
              <w:pStyle w:val="a3"/>
              <w:ind w:left="0"/>
              <w:jc w:val="right"/>
              <w:rPr>
                <w:bCs/>
              </w:rPr>
            </w:pPr>
            <w:r w:rsidRPr="00A919F4">
              <w:rPr>
                <w:bCs/>
              </w:rPr>
              <w:t>Итого</w:t>
            </w:r>
          </w:p>
        </w:tc>
        <w:tc>
          <w:tcPr>
            <w:tcW w:w="3686" w:type="dxa"/>
          </w:tcPr>
          <w:p w:rsidR="001A30B8" w:rsidRDefault="001A30B8" w:rsidP="003D3A46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24BF5" w:rsidRPr="00F44CF0" w:rsidRDefault="00824BF5" w:rsidP="006E01CC">
      <w:pPr>
        <w:pStyle w:val="a9"/>
        <w:shd w:val="clear" w:color="auto" w:fill="auto"/>
        <w:spacing w:line="276" w:lineRule="auto"/>
        <w:ind w:left="120"/>
        <w:rPr>
          <w:b/>
          <w:color w:val="000000"/>
          <w:sz w:val="24"/>
          <w:szCs w:val="24"/>
        </w:rPr>
      </w:pPr>
    </w:p>
    <w:p w:rsidR="00A919F4" w:rsidRDefault="00A919F4" w:rsidP="00A919F4">
      <w:pPr>
        <w:pStyle w:val="a3"/>
        <w:ind w:left="750"/>
        <w:jc w:val="center"/>
      </w:pPr>
      <w:r>
        <w:t>7 класс (1час в неделю, всего 34 часа</w:t>
      </w:r>
      <w:proofErr w:type="gramStart"/>
      <w:r>
        <w:t xml:space="preserve"> )</w:t>
      </w:r>
      <w:proofErr w:type="gramEnd"/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993"/>
        <w:gridCol w:w="4819"/>
        <w:gridCol w:w="3686"/>
        <w:gridCol w:w="4819"/>
      </w:tblGrid>
      <w:tr w:rsidR="00A919F4" w:rsidTr="00BB008E">
        <w:tc>
          <w:tcPr>
            <w:tcW w:w="993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3686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9F4">
              <w:rPr>
                <w:rFonts w:ascii="Times New Roman" w:hAnsi="Times New Roman" w:cs="Times New Roman"/>
              </w:rPr>
              <w:t>Примечание</w:t>
            </w:r>
          </w:p>
          <w:p w:rsidR="00A919F4" w:rsidRPr="00A919F4" w:rsidRDefault="00A919F4" w:rsidP="003D3A46">
            <w:pPr>
              <w:pStyle w:val="a3"/>
              <w:ind w:left="0"/>
              <w:jc w:val="center"/>
            </w:pPr>
          </w:p>
        </w:tc>
      </w:tr>
      <w:tr w:rsidR="00A919F4" w:rsidTr="00BB008E">
        <w:tc>
          <w:tcPr>
            <w:tcW w:w="993" w:type="dxa"/>
          </w:tcPr>
          <w:p w:rsidR="00A919F4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19" w:type="dxa"/>
          </w:tcPr>
          <w:p w:rsidR="00A919F4" w:rsidRPr="004D379C" w:rsidRDefault="002959FE" w:rsidP="004D379C">
            <w:pPr>
              <w:pStyle w:val="a3"/>
              <w:ind w:left="0"/>
            </w:pPr>
            <w:r w:rsidRPr="004D379C">
              <w:rPr>
                <w:bCs/>
              </w:rPr>
              <w:t>Изображение фигуры человека и образ человека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A919F4" w:rsidRPr="004D379C" w:rsidRDefault="004D379C" w:rsidP="004D379C">
            <w:pPr>
              <w:pStyle w:val="a3"/>
              <w:ind w:left="0"/>
            </w:pPr>
            <w:r w:rsidRPr="004D379C">
              <w:rPr>
                <w:bCs/>
              </w:rPr>
              <w:t>Поэзия повседневности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819" w:type="dxa"/>
          </w:tcPr>
          <w:p w:rsidR="00A919F4" w:rsidRPr="004D379C" w:rsidRDefault="004D379C" w:rsidP="004D379C">
            <w:pPr>
              <w:pStyle w:val="a3"/>
              <w:ind w:left="0"/>
            </w:pPr>
            <w:r w:rsidRPr="004D379C">
              <w:rPr>
                <w:bCs/>
              </w:rPr>
              <w:t>Великие темы жизни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819" w:type="dxa"/>
          </w:tcPr>
          <w:p w:rsidR="00A919F4" w:rsidRPr="004D379C" w:rsidRDefault="004D379C" w:rsidP="004D379C">
            <w:pPr>
              <w:pStyle w:val="a3"/>
              <w:ind w:left="0"/>
            </w:pPr>
            <w:r w:rsidRPr="004D379C">
              <w:rPr>
                <w:bCs/>
              </w:rPr>
              <w:t>Реальность жизни и художественный образ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3D3A46">
            <w:pPr>
              <w:pStyle w:val="a3"/>
              <w:ind w:left="0"/>
              <w:jc w:val="center"/>
            </w:pPr>
          </w:p>
        </w:tc>
        <w:tc>
          <w:tcPr>
            <w:tcW w:w="4819" w:type="dxa"/>
          </w:tcPr>
          <w:p w:rsidR="00A919F4" w:rsidRDefault="004D379C" w:rsidP="004D379C">
            <w:pPr>
              <w:pStyle w:val="a3"/>
              <w:ind w:left="0"/>
              <w:jc w:val="right"/>
            </w:pPr>
            <w:r>
              <w:t>Итого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E01CC" w:rsidRPr="006E01CC" w:rsidRDefault="006E01CC" w:rsidP="006E01CC">
      <w:pPr>
        <w:pStyle w:val="a9"/>
        <w:shd w:val="clear" w:color="auto" w:fill="auto"/>
        <w:spacing w:line="276" w:lineRule="auto"/>
        <w:ind w:left="120"/>
        <w:rPr>
          <w:i/>
          <w:sz w:val="24"/>
          <w:szCs w:val="24"/>
        </w:rPr>
      </w:pPr>
    </w:p>
    <w:p w:rsidR="004D379C" w:rsidRDefault="004D379C" w:rsidP="004D379C">
      <w:pPr>
        <w:pStyle w:val="a3"/>
        <w:ind w:left="750"/>
        <w:jc w:val="center"/>
      </w:pPr>
      <w:r>
        <w:t>8</w:t>
      </w:r>
      <w:r w:rsidR="003A3DFF">
        <w:t xml:space="preserve"> класс (1час в неделю, всего 17 часов</w:t>
      </w:r>
      <w:proofErr w:type="gramStart"/>
      <w:r>
        <w:t xml:space="preserve"> )</w:t>
      </w:r>
      <w:proofErr w:type="gramEnd"/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993"/>
        <w:gridCol w:w="4819"/>
        <w:gridCol w:w="3686"/>
        <w:gridCol w:w="4819"/>
      </w:tblGrid>
      <w:tr w:rsidR="004D379C" w:rsidTr="00BB008E">
        <w:tc>
          <w:tcPr>
            <w:tcW w:w="993" w:type="dxa"/>
          </w:tcPr>
          <w:p w:rsidR="004D379C" w:rsidRDefault="004D379C" w:rsidP="003D3A46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</w:tcPr>
          <w:p w:rsidR="004D379C" w:rsidRDefault="004D379C" w:rsidP="003D3A46">
            <w:pPr>
              <w:pStyle w:val="a3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3686" w:type="dxa"/>
          </w:tcPr>
          <w:p w:rsidR="004D379C" w:rsidRDefault="004D379C" w:rsidP="003D3A46">
            <w:pPr>
              <w:pStyle w:val="a3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9F4">
              <w:rPr>
                <w:rFonts w:ascii="Times New Roman" w:hAnsi="Times New Roman" w:cs="Times New Roman"/>
              </w:rPr>
              <w:t>Примечание</w:t>
            </w:r>
          </w:p>
          <w:p w:rsidR="004D379C" w:rsidRPr="00A919F4" w:rsidRDefault="004D379C" w:rsidP="003D3A46">
            <w:pPr>
              <w:pStyle w:val="a3"/>
              <w:ind w:left="0"/>
              <w:jc w:val="center"/>
            </w:pPr>
          </w:p>
        </w:tc>
      </w:tr>
      <w:tr w:rsidR="004D379C" w:rsidTr="00BB008E">
        <w:tc>
          <w:tcPr>
            <w:tcW w:w="993" w:type="dxa"/>
          </w:tcPr>
          <w:p w:rsidR="004D379C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19" w:type="dxa"/>
          </w:tcPr>
          <w:p w:rsidR="004D379C" w:rsidRPr="004D379C" w:rsidRDefault="004D379C" w:rsidP="004D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79C">
              <w:rPr>
                <w:rFonts w:ascii="Times New Roman" w:hAnsi="Times New Roman" w:cs="Times New Roman"/>
                <w:sz w:val="24"/>
                <w:szCs w:val="24"/>
              </w:rPr>
              <w:t>Архитектура и дизайн – конструктивные искусства в ряду пространственных искусств. Художник – дизайн – архитектура. Искусство композиции – основа дизайна и архитектуры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79C" w:rsidTr="00BB008E">
        <w:tc>
          <w:tcPr>
            <w:tcW w:w="993" w:type="dxa"/>
          </w:tcPr>
          <w:p w:rsidR="004D379C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4D379C" w:rsidRPr="004D379C" w:rsidRDefault="004D379C" w:rsidP="004D379C">
            <w:pPr>
              <w:pStyle w:val="a3"/>
              <w:ind w:left="0"/>
            </w:pPr>
            <w:r w:rsidRPr="004D379C">
              <w:t>В мире вещей и зданий Художественный язык конструктивных искусств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79C" w:rsidTr="00BB008E">
        <w:tc>
          <w:tcPr>
            <w:tcW w:w="993" w:type="dxa"/>
          </w:tcPr>
          <w:p w:rsidR="004D379C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819" w:type="dxa"/>
          </w:tcPr>
          <w:p w:rsidR="004D379C" w:rsidRPr="004D379C" w:rsidRDefault="004D379C" w:rsidP="004D379C">
            <w:pPr>
              <w:pStyle w:val="a3"/>
              <w:ind w:left="0"/>
            </w:pPr>
            <w:r w:rsidRPr="004D379C">
              <w:t>Город и человек. Социальное значение дизайна и архитектуры как среды жизни человека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79C" w:rsidTr="00BB008E">
        <w:tc>
          <w:tcPr>
            <w:tcW w:w="993" w:type="dxa"/>
          </w:tcPr>
          <w:p w:rsidR="004D379C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819" w:type="dxa"/>
          </w:tcPr>
          <w:p w:rsidR="004D379C" w:rsidRPr="004D379C" w:rsidRDefault="004D379C" w:rsidP="004D379C">
            <w:pPr>
              <w:pStyle w:val="a3"/>
              <w:ind w:left="0"/>
            </w:pPr>
            <w:r w:rsidRPr="004D379C">
              <w:rPr>
                <w:rStyle w:val="1"/>
                <w:sz w:val="24"/>
                <w:szCs w:val="24"/>
              </w:rPr>
              <w:t>Человек в зеркале дизайна и архитектуры. Образ жизни и индивидуальное проектирование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79C" w:rsidTr="00BB008E">
        <w:tc>
          <w:tcPr>
            <w:tcW w:w="993" w:type="dxa"/>
          </w:tcPr>
          <w:p w:rsidR="004D379C" w:rsidRDefault="004D379C" w:rsidP="003D3A46">
            <w:pPr>
              <w:pStyle w:val="a3"/>
              <w:ind w:left="0"/>
              <w:jc w:val="center"/>
            </w:pPr>
          </w:p>
        </w:tc>
        <w:tc>
          <w:tcPr>
            <w:tcW w:w="4819" w:type="dxa"/>
          </w:tcPr>
          <w:p w:rsidR="004D379C" w:rsidRPr="004D379C" w:rsidRDefault="004D379C" w:rsidP="004D379C">
            <w:pPr>
              <w:pStyle w:val="a3"/>
              <w:ind w:left="0"/>
              <w:jc w:val="right"/>
            </w:pPr>
            <w:r>
              <w:t>Итого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17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1A17" w:rsidRPr="006E01CC" w:rsidRDefault="00831A17" w:rsidP="006E01CC">
      <w:pPr>
        <w:pStyle w:val="a9"/>
        <w:shd w:val="clear" w:color="auto" w:fill="auto"/>
        <w:spacing w:line="276" w:lineRule="auto"/>
        <w:ind w:left="120"/>
        <w:rPr>
          <w:color w:val="000000"/>
          <w:sz w:val="24"/>
          <w:szCs w:val="24"/>
        </w:rPr>
      </w:pPr>
      <w:r w:rsidRPr="006E01CC">
        <w:rPr>
          <w:i/>
          <w:sz w:val="24"/>
          <w:szCs w:val="24"/>
        </w:rPr>
        <w:br/>
      </w:r>
      <w:r w:rsidRPr="006E01CC">
        <w:rPr>
          <w:i/>
          <w:sz w:val="24"/>
          <w:szCs w:val="24"/>
        </w:rPr>
        <w:br/>
      </w:r>
    </w:p>
    <w:p w:rsidR="00831A17" w:rsidRPr="00831A17" w:rsidRDefault="00831A17" w:rsidP="009B32F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B0ADC" w:rsidRPr="009B0ADC" w:rsidRDefault="009B0ADC" w:rsidP="009B0AD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0ADC" w:rsidRPr="00E556E9" w:rsidRDefault="009B0ADC" w:rsidP="009B0ADC">
      <w:pPr>
        <w:rPr>
          <w:rFonts w:ascii="Times New Roman" w:hAnsi="Times New Roman" w:cs="Times New Roman"/>
          <w:b/>
          <w:sz w:val="24"/>
          <w:szCs w:val="24"/>
        </w:rPr>
      </w:pPr>
    </w:p>
    <w:p w:rsidR="009B0ADC" w:rsidRDefault="009B0ADC" w:rsidP="009B0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10704" w:rsidRDefault="00C10704" w:rsidP="009B0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008E" w:rsidRPr="00A1483A" w:rsidRDefault="00BB008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B008E" w:rsidRPr="00A1483A" w:rsidSect="00BB008E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EA" w:rsidRDefault="00EB46EA" w:rsidP="00A85FBE">
      <w:pPr>
        <w:spacing w:after="0" w:line="240" w:lineRule="auto"/>
      </w:pPr>
      <w:r>
        <w:separator/>
      </w:r>
    </w:p>
  </w:endnote>
  <w:endnote w:type="continuationSeparator" w:id="0">
    <w:p w:rsidR="00EB46EA" w:rsidRDefault="00EB46EA" w:rsidP="00A85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EA" w:rsidRDefault="00EB46EA" w:rsidP="00A85FBE">
      <w:pPr>
        <w:spacing w:after="0" w:line="240" w:lineRule="auto"/>
      </w:pPr>
      <w:r>
        <w:separator/>
      </w:r>
    </w:p>
  </w:footnote>
  <w:footnote w:type="continuationSeparator" w:id="0">
    <w:p w:rsidR="00EB46EA" w:rsidRDefault="00EB46EA" w:rsidP="00A85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298" w:rsidRDefault="0025329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684F54"/>
    <w:lvl w:ilvl="0">
      <w:numFmt w:val="bullet"/>
      <w:lvlText w:val="*"/>
      <w:lvlJc w:val="left"/>
    </w:lvl>
  </w:abstractNum>
  <w:abstractNum w:abstractNumId="1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C91AF3"/>
    <w:multiLevelType w:val="hybridMultilevel"/>
    <w:tmpl w:val="02000DF8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22252"/>
    <w:multiLevelType w:val="hybridMultilevel"/>
    <w:tmpl w:val="B7E8AC9A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B06E3"/>
    <w:multiLevelType w:val="hybridMultilevel"/>
    <w:tmpl w:val="D60AC718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C87CC3"/>
    <w:multiLevelType w:val="hybridMultilevel"/>
    <w:tmpl w:val="1B6EB2E8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5F3CDF"/>
    <w:multiLevelType w:val="hybridMultilevel"/>
    <w:tmpl w:val="E0665796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477552A"/>
    <w:multiLevelType w:val="hybridMultilevel"/>
    <w:tmpl w:val="09F2E8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6FF5BD0"/>
    <w:multiLevelType w:val="hybridMultilevel"/>
    <w:tmpl w:val="F4F28E6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806A5"/>
    <w:multiLevelType w:val="hybridMultilevel"/>
    <w:tmpl w:val="3F98F758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16489"/>
    <w:multiLevelType w:val="hybridMultilevel"/>
    <w:tmpl w:val="50E27872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73B44"/>
    <w:multiLevelType w:val="hybridMultilevel"/>
    <w:tmpl w:val="F83E0964"/>
    <w:lvl w:ilvl="0" w:tplc="7B88745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0F3F14"/>
    <w:multiLevelType w:val="multilevel"/>
    <w:tmpl w:val="3D02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505E37"/>
    <w:multiLevelType w:val="hybridMultilevel"/>
    <w:tmpl w:val="4A144C4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6A2EFB"/>
    <w:multiLevelType w:val="hybridMultilevel"/>
    <w:tmpl w:val="420E8DBA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C6BB9"/>
    <w:multiLevelType w:val="hybridMultilevel"/>
    <w:tmpl w:val="D00CFA6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A7304"/>
    <w:multiLevelType w:val="hybridMultilevel"/>
    <w:tmpl w:val="48B0E982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9983D86"/>
    <w:multiLevelType w:val="hybridMultilevel"/>
    <w:tmpl w:val="0BFE6460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066B06"/>
    <w:multiLevelType w:val="hybridMultilevel"/>
    <w:tmpl w:val="025A8332"/>
    <w:lvl w:ilvl="0" w:tplc="1F489622">
      <w:start w:val="15"/>
      <w:numFmt w:val="decimal"/>
      <w:lvlText w:val="%1."/>
      <w:lvlJc w:val="left"/>
      <w:pPr>
        <w:ind w:left="37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2">
    <w:nsid w:val="49482478"/>
    <w:multiLevelType w:val="hybridMultilevel"/>
    <w:tmpl w:val="589CE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25449A"/>
    <w:multiLevelType w:val="hybridMultilevel"/>
    <w:tmpl w:val="1EFE8246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46013F"/>
    <w:multiLevelType w:val="hybridMultilevel"/>
    <w:tmpl w:val="3036FCCC"/>
    <w:lvl w:ilvl="0" w:tplc="D86E7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D17B3"/>
    <w:multiLevelType w:val="hybridMultilevel"/>
    <w:tmpl w:val="CF849ACA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8A53BA"/>
    <w:multiLevelType w:val="hybridMultilevel"/>
    <w:tmpl w:val="A510FA2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C2E35"/>
    <w:multiLevelType w:val="hybridMultilevel"/>
    <w:tmpl w:val="79B0E37C"/>
    <w:lvl w:ilvl="0" w:tplc="9B020B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816A90"/>
    <w:multiLevelType w:val="hybridMultilevel"/>
    <w:tmpl w:val="CA000C42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14F43"/>
    <w:multiLevelType w:val="hybridMultilevel"/>
    <w:tmpl w:val="1D88473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157DB4"/>
    <w:multiLevelType w:val="hybridMultilevel"/>
    <w:tmpl w:val="36EAF940"/>
    <w:lvl w:ilvl="0" w:tplc="AE50DB5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6625F"/>
    <w:multiLevelType w:val="hybridMultilevel"/>
    <w:tmpl w:val="2DF0968E"/>
    <w:lvl w:ilvl="0" w:tplc="809C6396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55246BA"/>
    <w:multiLevelType w:val="hybridMultilevel"/>
    <w:tmpl w:val="1F487EC8"/>
    <w:lvl w:ilvl="0" w:tplc="F7CE1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965359"/>
    <w:multiLevelType w:val="hybridMultilevel"/>
    <w:tmpl w:val="8AA08114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8763DDF"/>
    <w:multiLevelType w:val="hybridMultilevel"/>
    <w:tmpl w:val="C85AA39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B0A2E"/>
    <w:multiLevelType w:val="hybridMultilevel"/>
    <w:tmpl w:val="A2DC47A6"/>
    <w:lvl w:ilvl="0" w:tplc="2DA6971C">
      <w:start w:val="20"/>
      <w:numFmt w:val="decimal"/>
      <w:lvlText w:val="%1."/>
      <w:lvlJc w:val="left"/>
      <w:pPr>
        <w:ind w:left="73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217F51"/>
    <w:multiLevelType w:val="hybridMultilevel"/>
    <w:tmpl w:val="4872A532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5A0243"/>
    <w:multiLevelType w:val="hybridMultilevel"/>
    <w:tmpl w:val="27CC265E"/>
    <w:lvl w:ilvl="0" w:tplc="5ABA2ED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23DBA"/>
    <w:multiLevelType w:val="hybridMultilevel"/>
    <w:tmpl w:val="B572685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35"/>
  </w:num>
  <w:num w:numId="7">
    <w:abstractNumId w:val="8"/>
  </w:num>
  <w:num w:numId="8">
    <w:abstractNumId w:val="17"/>
  </w:num>
  <w:num w:numId="9">
    <w:abstractNumId w:val="29"/>
  </w:num>
  <w:num w:numId="10">
    <w:abstractNumId w:val="9"/>
  </w:num>
  <w:num w:numId="11">
    <w:abstractNumId w:val="15"/>
  </w:num>
  <w:num w:numId="12">
    <w:abstractNumId w:val="10"/>
  </w:num>
  <w:num w:numId="13">
    <w:abstractNumId w:val="34"/>
  </w:num>
  <w:num w:numId="14">
    <w:abstractNumId w:val="4"/>
  </w:num>
  <w:num w:numId="15">
    <w:abstractNumId w:val="36"/>
  </w:num>
  <w:num w:numId="16">
    <w:abstractNumId w:val="16"/>
  </w:num>
  <w:num w:numId="17">
    <w:abstractNumId w:val="38"/>
  </w:num>
  <w:num w:numId="18">
    <w:abstractNumId w:val="6"/>
  </w:num>
  <w:num w:numId="19">
    <w:abstractNumId w:val="11"/>
  </w:num>
  <w:num w:numId="20">
    <w:abstractNumId w:val="31"/>
  </w:num>
  <w:num w:numId="21">
    <w:abstractNumId w:val="18"/>
  </w:num>
  <w:num w:numId="22">
    <w:abstractNumId w:val="33"/>
  </w:num>
  <w:num w:numId="23">
    <w:abstractNumId w:val="19"/>
  </w:num>
  <w:num w:numId="24">
    <w:abstractNumId w:val="28"/>
  </w:num>
  <w:num w:numId="25">
    <w:abstractNumId w:val="30"/>
  </w:num>
  <w:num w:numId="26">
    <w:abstractNumId w:val="24"/>
  </w:num>
  <w:num w:numId="27">
    <w:abstractNumId w:val="23"/>
  </w:num>
  <w:num w:numId="28">
    <w:abstractNumId w:val="25"/>
  </w:num>
  <w:num w:numId="29">
    <w:abstractNumId w:val="7"/>
  </w:num>
  <w:num w:numId="30">
    <w:abstractNumId w:val="5"/>
  </w:num>
  <w:num w:numId="31">
    <w:abstractNumId w:val="27"/>
  </w:num>
  <w:num w:numId="32">
    <w:abstractNumId w:val="26"/>
  </w:num>
  <w:num w:numId="33">
    <w:abstractNumId w:val="37"/>
  </w:num>
  <w:num w:numId="34">
    <w:abstractNumId w:val="3"/>
  </w:num>
  <w:num w:numId="35">
    <w:abstractNumId w:val="12"/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483A"/>
    <w:rsid w:val="00012B52"/>
    <w:rsid w:val="0004128F"/>
    <w:rsid w:val="00047DE3"/>
    <w:rsid w:val="00054679"/>
    <w:rsid w:val="000621B8"/>
    <w:rsid w:val="0007122A"/>
    <w:rsid w:val="00086E6F"/>
    <w:rsid w:val="00092EBA"/>
    <w:rsid w:val="000948EA"/>
    <w:rsid w:val="0009573C"/>
    <w:rsid w:val="000A7BEE"/>
    <w:rsid w:val="000B32D0"/>
    <w:rsid w:val="000E00B6"/>
    <w:rsid w:val="000E0A82"/>
    <w:rsid w:val="000E6A69"/>
    <w:rsid w:val="00103FCD"/>
    <w:rsid w:val="00112926"/>
    <w:rsid w:val="00113153"/>
    <w:rsid w:val="00114EB6"/>
    <w:rsid w:val="00117BED"/>
    <w:rsid w:val="00120CBF"/>
    <w:rsid w:val="0013714F"/>
    <w:rsid w:val="0015292D"/>
    <w:rsid w:val="001713EB"/>
    <w:rsid w:val="001A30B8"/>
    <w:rsid w:val="001B795C"/>
    <w:rsid w:val="001C3174"/>
    <w:rsid w:val="001D1ECC"/>
    <w:rsid w:val="001D665D"/>
    <w:rsid w:val="001F305A"/>
    <w:rsid w:val="00223F0D"/>
    <w:rsid w:val="00253298"/>
    <w:rsid w:val="00257B65"/>
    <w:rsid w:val="00261D55"/>
    <w:rsid w:val="00265F79"/>
    <w:rsid w:val="002704C0"/>
    <w:rsid w:val="002959FE"/>
    <w:rsid w:val="002967EB"/>
    <w:rsid w:val="002A32C0"/>
    <w:rsid w:val="002C3AA8"/>
    <w:rsid w:val="002C3F85"/>
    <w:rsid w:val="002F176D"/>
    <w:rsid w:val="00300AD1"/>
    <w:rsid w:val="003137F2"/>
    <w:rsid w:val="00315242"/>
    <w:rsid w:val="0031739B"/>
    <w:rsid w:val="0034499D"/>
    <w:rsid w:val="00344BA9"/>
    <w:rsid w:val="0036214C"/>
    <w:rsid w:val="00374F9D"/>
    <w:rsid w:val="003A3DFF"/>
    <w:rsid w:val="003D3A46"/>
    <w:rsid w:val="0041506C"/>
    <w:rsid w:val="00455B60"/>
    <w:rsid w:val="00481627"/>
    <w:rsid w:val="0048176D"/>
    <w:rsid w:val="00481DEC"/>
    <w:rsid w:val="004A4E95"/>
    <w:rsid w:val="004A69F4"/>
    <w:rsid w:val="004C5704"/>
    <w:rsid w:val="004D379C"/>
    <w:rsid w:val="004E0C46"/>
    <w:rsid w:val="004F0CC7"/>
    <w:rsid w:val="004F1408"/>
    <w:rsid w:val="004F3448"/>
    <w:rsid w:val="004F4626"/>
    <w:rsid w:val="004F4774"/>
    <w:rsid w:val="004F6418"/>
    <w:rsid w:val="00500908"/>
    <w:rsid w:val="00500BFB"/>
    <w:rsid w:val="0051725D"/>
    <w:rsid w:val="00517E9A"/>
    <w:rsid w:val="005269A0"/>
    <w:rsid w:val="00531A5B"/>
    <w:rsid w:val="00537732"/>
    <w:rsid w:val="00547867"/>
    <w:rsid w:val="00554E91"/>
    <w:rsid w:val="005617B8"/>
    <w:rsid w:val="00573D1B"/>
    <w:rsid w:val="00586D27"/>
    <w:rsid w:val="00593FF3"/>
    <w:rsid w:val="005B7787"/>
    <w:rsid w:val="005D150C"/>
    <w:rsid w:val="00617B62"/>
    <w:rsid w:val="00620A68"/>
    <w:rsid w:val="006224F4"/>
    <w:rsid w:val="00660E08"/>
    <w:rsid w:val="00687494"/>
    <w:rsid w:val="006931D2"/>
    <w:rsid w:val="0069578B"/>
    <w:rsid w:val="006A352E"/>
    <w:rsid w:val="006B025A"/>
    <w:rsid w:val="006B78D9"/>
    <w:rsid w:val="006C1158"/>
    <w:rsid w:val="006D2B8F"/>
    <w:rsid w:val="006D7E16"/>
    <w:rsid w:val="006E01CC"/>
    <w:rsid w:val="006F0D8F"/>
    <w:rsid w:val="006F2E51"/>
    <w:rsid w:val="00716A40"/>
    <w:rsid w:val="00721592"/>
    <w:rsid w:val="00721CBB"/>
    <w:rsid w:val="00727BA6"/>
    <w:rsid w:val="00731E34"/>
    <w:rsid w:val="00732EB0"/>
    <w:rsid w:val="0073481E"/>
    <w:rsid w:val="007A2C4C"/>
    <w:rsid w:val="007A65F0"/>
    <w:rsid w:val="007B512C"/>
    <w:rsid w:val="007C7A28"/>
    <w:rsid w:val="007D461C"/>
    <w:rsid w:val="007E705D"/>
    <w:rsid w:val="007F6B3B"/>
    <w:rsid w:val="00823644"/>
    <w:rsid w:val="00824BF5"/>
    <w:rsid w:val="00826392"/>
    <w:rsid w:val="00831A17"/>
    <w:rsid w:val="00846C78"/>
    <w:rsid w:val="0086152C"/>
    <w:rsid w:val="008734DA"/>
    <w:rsid w:val="00884B57"/>
    <w:rsid w:val="008A66C1"/>
    <w:rsid w:val="008C6AEB"/>
    <w:rsid w:val="00924DFA"/>
    <w:rsid w:val="009334BD"/>
    <w:rsid w:val="00933DA2"/>
    <w:rsid w:val="00945B72"/>
    <w:rsid w:val="00954A7F"/>
    <w:rsid w:val="00961B04"/>
    <w:rsid w:val="009814EE"/>
    <w:rsid w:val="009815AD"/>
    <w:rsid w:val="00982195"/>
    <w:rsid w:val="009B0ADC"/>
    <w:rsid w:val="009B32F1"/>
    <w:rsid w:val="009B3E60"/>
    <w:rsid w:val="009C25CC"/>
    <w:rsid w:val="00A1483A"/>
    <w:rsid w:val="00A2222D"/>
    <w:rsid w:val="00A22241"/>
    <w:rsid w:val="00A2718F"/>
    <w:rsid w:val="00A4347F"/>
    <w:rsid w:val="00A46462"/>
    <w:rsid w:val="00A76EC9"/>
    <w:rsid w:val="00A85FBE"/>
    <w:rsid w:val="00A919F4"/>
    <w:rsid w:val="00AC00DD"/>
    <w:rsid w:val="00AD1C5C"/>
    <w:rsid w:val="00AE277E"/>
    <w:rsid w:val="00AE5703"/>
    <w:rsid w:val="00B061D5"/>
    <w:rsid w:val="00B06CCE"/>
    <w:rsid w:val="00B06FE4"/>
    <w:rsid w:val="00B1248C"/>
    <w:rsid w:val="00B27A72"/>
    <w:rsid w:val="00B552A9"/>
    <w:rsid w:val="00B7429B"/>
    <w:rsid w:val="00BA1FFD"/>
    <w:rsid w:val="00BA44F3"/>
    <w:rsid w:val="00BA6842"/>
    <w:rsid w:val="00BA786E"/>
    <w:rsid w:val="00BB008E"/>
    <w:rsid w:val="00BB211E"/>
    <w:rsid w:val="00BB6EDB"/>
    <w:rsid w:val="00BB6EF2"/>
    <w:rsid w:val="00BE54F0"/>
    <w:rsid w:val="00C10704"/>
    <w:rsid w:val="00C215D5"/>
    <w:rsid w:val="00C26017"/>
    <w:rsid w:val="00C26202"/>
    <w:rsid w:val="00C350D1"/>
    <w:rsid w:val="00C36A74"/>
    <w:rsid w:val="00C43020"/>
    <w:rsid w:val="00C4435C"/>
    <w:rsid w:val="00C53E3A"/>
    <w:rsid w:val="00C54A5A"/>
    <w:rsid w:val="00C55369"/>
    <w:rsid w:val="00C746D0"/>
    <w:rsid w:val="00C8602F"/>
    <w:rsid w:val="00CA77E5"/>
    <w:rsid w:val="00CB00B8"/>
    <w:rsid w:val="00CB1AD9"/>
    <w:rsid w:val="00CD241A"/>
    <w:rsid w:val="00CD2503"/>
    <w:rsid w:val="00CD3681"/>
    <w:rsid w:val="00CD3699"/>
    <w:rsid w:val="00CE7CFA"/>
    <w:rsid w:val="00CF282D"/>
    <w:rsid w:val="00D00672"/>
    <w:rsid w:val="00D030D7"/>
    <w:rsid w:val="00D03DFA"/>
    <w:rsid w:val="00D0710B"/>
    <w:rsid w:val="00D148EC"/>
    <w:rsid w:val="00D446DA"/>
    <w:rsid w:val="00D57271"/>
    <w:rsid w:val="00D617BA"/>
    <w:rsid w:val="00D7017D"/>
    <w:rsid w:val="00D7104E"/>
    <w:rsid w:val="00D7693B"/>
    <w:rsid w:val="00D77071"/>
    <w:rsid w:val="00D932DA"/>
    <w:rsid w:val="00D93F89"/>
    <w:rsid w:val="00DA6B5B"/>
    <w:rsid w:val="00DA7031"/>
    <w:rsid w:val="00DA7768"/>
    <w:rsid w:val="00DC222A"/>
    <w:rsid w:val="00DC7148"/>
    <w:rsid w:val="00DC7D67"/>
    <w:rsid w:val="00DD2A2B"/>
    <w:rsid w:val="00DE0528"/>
    <w:rsid w:val="00DE2B67"/>
    <w:rsid w:val="00E06908"/>
    <w:rsid w:val="00E26577"/>
    <w:rsid w:val="00E30F69"/>
    <w:rsid w:val="00E3632C"/>
    <w:rsid w:val="00E62FF5"/>
    <w:rsid w:val="00E83FAF"/>
    <w:rsid w:val="00E84AF8"/>
    <w:rsid w:val="00E87C44"/>
    <w:rsid w:val="00E90BA5"/>
    <w:rsid w:val="00EB3339"/>
    <w:rsid w:val="00EB46EA"/>
    <w:rsid w:val="00EB4EC7"/>
    <w:rsid w:val="00EC7227"/>
    <w:rsid w:val="00ED182E"/>
    <w:rsid w:val="00ED7E10"/>
    <w:rsid w:val="00EE67BC"/>
    <w:rsid w:val="00F00582"/>
    <w:rsid w:val="00F10CC6"/>
    <w:rsid w:val="00F26FF8"/>
    <w:rsid w:val="00F33268"/>
    <w:rsid w:val="00F346DF"/>
    <w:rsid w:val="00F611E0"/>
    <w:rsid w:val="00F87167"/>
    <w:rsid w:val="00F928E9"/>
    <w:rsid w:val="00F94C70"/>
    <w:rsid w:val="00F97C14"/>
    <w:rsid w:val="00FA58B1"/>
    <w:rsid w:val="00FB79AF"/>
    <w:rsid w:val="00FF2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1483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2"/>
    <w:basedOn w:val="a0"/>
    <w:rsid w:val="00A271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rsid w:val="00A2718F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rsid w:val="00A271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A2718F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A271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7">
    <w:name w:val="Основной текст + Полужирный"/>
    <w:basedOn w:val="a0"/>
    <w:rsid w:val="00A2718F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Курсив"/>
    <w:basedOn w:val="a0"/>
    <w:rsid w:val="00A271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 Знак1"/>
    <w:link w:val="a9"/>
    <w:uiPriority w:val="99"/>
    <w:locked/>
    <w:rsid w:val="006E01C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1"/>
    <w:uiPriority w:val="99"/>
    <w:rsid w:val="006E01CC"/>
    <w:pPr>
      <w:widowControl w:val="0"/>
      <w:shd w:val="clear" w:color="auto" w:fill="FFFFFF"/>
      <w:spacing w:after="0" w:line="283" w:lineRule="exac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6E01CC"/>
  </w:style>
  <w:style w:type="character" w:customStyle="1" w:styleId="20">
    <w:name w:val="Основной текст + Курсив2"/>
    <w:uiPriority w:val="99"/>
    <w:rsid w:val="00824BF5"/>
    <w:rPr>
      <w:rFonts w:ascii="Times New Roman" w:hAnsi="Times New Roman" w:cs="Times New Roman"/>
      <w:i/>
      <w:iCs/>
      <w:sz w:val="20"/>
      <w:szCs w:val="20"/>
      <w:u w:val="none"/>
      <w:shd w:val="clear" w:color="auto" w:fill="FFFFFF"/>
    </w:rPr>
  </w:style>
  <w:style w:type="table" w:styleId="ab">
    <w:name w:val="Table Grid"/>
    <w:basedOn w:val="a1"/>
    <w:uiPriority w:val="59"/>
    <w:rsid w:val="00A919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link w:val="ad"/>
    <w:uiPriority w:val="1"/>
    <w:qFormat/>
    <w:rsid w:val="00BE54F0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BE54F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BE54F0"/>
    <w:rPr>
      <w:rFonts w:eastAsiaTheme="minorHAnsi"/>
      <w:lang w:eastAsia="en-US"/>
    </w:rPr>
  </w:style>
  <w:style w:type="character" w:customStyle="1" w:styleId="c3">
    <w:name w:val="c3"/>
    <w:basedOn w:val="a0"/>
    <w:rsid w:val="00F97C14"/>
  </w:style>
  <w:style w:type="paragraph" w:customStyle="1" w:styleId="c24">
    <w:name w:val="c24"/>
    <w:basedOn w:val="a"/>
    <w:rsid w:val="00F97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315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D148EC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9B3E60"/>
    <w:rPr>
      <w:b/>
      <w:bCs/>
    </w:rPr>
  </w:style>
  <w:style w:type="paragraph" w:customStyle="1" w:styleId="c0">
    <w:name w:val="c0"/>
    <w:basedOn w:val="a"/>
    <w:rsid w:val="003D3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3A46"/>
  </w:style>
  <w:style w:type="character" w:customStyle="1" w:styleId="c4">
    <w:name w:val="c4"/>
    <w:basedOn w:val="a0"/>
    <w:rsid w:val="003D3A46"/>
  </w:style>
  <w:style w:type="paragraph" w:styleId="af0">
    <w:name w:val="Balloon Text"/>
    <w:basedOn w:val="a"/>
    <w:link w:val="af1"/>
    <w:uiPriority w:val="99"/>
    <w:semiHidden/>
    <w:unhideWhenUsed/>
    <w:rsid w:val="003D3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A46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E84A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semiHidden/>
    <w:rsid w:val="00E84AF8"/>
    <w:rPr>
      <w:rFonts w:eastAsiaTheme="minorHAnsi"/>
      <w:lang w:eastAsia="en-US"/>
    </w:rPr>
  </w:style>
  <w:style w:type="character" w:styleId="af4">
    <w:name w:val="Hyperlink"/>
    <w:basedOn w:val="a0"/>
    <w:uiPriority w:val="99"/>
    <w:semiHidden/>
    <w:unhideWhenUsed/>
    <w:rsid w:val="000948EA"/>
    <w:rPr>
      <w:color w:val="0000FF"/>
      <w:u w:val="single"/>
    </w:rPr>
  </w:style>
  <w:style w:type="paragraph" w:styleId="af5">
    <w:name w:val="Title"/>
    <w:basedOn w:val="a"/>
    <w:next w:val="a"/>
    <w:link w:val="af6"/>
    <w:qFormat/>
    <w:rsid w:val="006224F4"/>
    <w:pPr>
      <w:suppressAutoHyphens/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character" w:customStyle="1" w:styleId="af6">
    <w:name w:val="Название Знак"/>
    <w:basedOn w:val="a0"/>
    <w:link w:val="af5"/>
    <w:rsid w:val="006224F4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customStyle="1" w:styleId="10">
    <w:name w:val="Абзац списка1"/>
    <w:basedOn w:val="a"/>
    <w:rsid w:val="006224F4"/>
    <w:pPr>
      <w:suppressAutoHyphens/>
      <w:ind w:left="720"/>
    </w:pPr>
    <w:rPr>
      <w:rFonts w:ascii="Times New Roman" w:eastAsia="Arial" w:hAnsi="Times New Roman" w:cs="Times New Roman"/>
      <w:kern w:val="2"/>
      <w:lang w:eastAsia="en-US"/>
    </w:rPr>
  </w:style>
  <w:style w:type="character" w:customStyle="1" w:styleId="FontStyle69">
    <w:name w:val="Font Style69"/>
    <w:uiPriority w:val="99"/>
    <w:rsid w:val="00265F79"/>
    <w:rPr>
      <w:rFonts w:ascii="Sylfaen" w:hAnsi="Sylfaen" w:cs="Sylfaen"/>
      <w:sz w:val="20"/>
      <w:szCs w:val="20"/>
    </w:rPr>
  </w:style>
  <w:style w:type="paragraph" w:customStyle="1" w:styleId="c2">
    <w:name w:val="c2"/>
    <w:basedOn w:val="a"/>
    <w:rsid w:val="00313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jpeg"/><Relationship Id="rId26" Type="http://schemas.openxmlformats.org/officeDocument/2006/relationships/footer" Target="footer5.xml"/><Relationship Id="rId39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34" Type="http://schemas.openxmlformats.org/officeDocument/2006/relationships/hyperlink" Target="http://window.edu.ru/" TargetMode="External"/><Relationship Id="rId42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jpeg"/><Relationship Id="rId25" Type="http://schemas.openxmlformats.org/officeDocument/2006/relationships/footer" Target="footer4.xml"/><Relationship Id="rId33" Type="http://schemas.openxmlformats.org/officeDocument/2006/relationships/hyperlink" Target="http://fcior.edu.ru/" TargetMode="External"/><Relationship Id="rId38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openxmlformats.org/officeDocument/2006/relationships/hyperlink" Target="http://ru.wikipedia.org/wiki/%D0%9A%D0%B0%D1%80%D1%82%D0%BE%D0%BD" TargetMode="External"/><Relationship Id="rId41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openxmlformats.org/officeDocument/2006/relationships/hyperlink" Target="http://festival.1september.ru/" TargetMode="External"/><Relationship Id="rId37" Type="http://schemas.openxmlformats.org/officeDocument/2006/relationships/hyperlink" Target="http://www.artsait.ru/" TargetMode="External"/><Relationship Id="rId40" Type="http://schemas.openxmlformats.org/officeDocument/2006/relationships/footer" Target="footer7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36" Type="http://schemas.openxmlformats.org/officeDocument/2006/relationships/hyperlink" Target="http://ru.wikipedia.org/wiki" TargetMode="Externa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31" Type="http://schemas.openxmlformats.org/officeDocument/2006/relationships/hyperlink" Target="http://school-collection.edu.ru/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jpeg"/><Relationship Id="rId27" Type="http://schemas.openxmlformats.org/officeDocument/2006/relationships/header" Target="header6.xml"/><Relationship Id="rId30" Type="http://schemas.openxmlformats.org/officeDocument/2006/relationships/hyperlink" Target="http://www.uchportal.ru/load/131-1-0-4040" TargetMode="External"/><Relationship Id="rId35" Type="http://schemas.openxmlformats.org/officeDocument/2006/relationships/hyperlink" Target="http://www.openclass.ru/" TargetMode="External"/><Relationship Id="rId43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A5AB2-5831-4796-8080-0DEA07B50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</Pages>
  <Words>10119</Words>
  <Characters>57682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Мухтаров</cp:lastModifiedBy>
  <cp:revision>176</cp:revision>
  <dcterms:created xsi:type="dcterms:W3CDTF">2018-09-10T11:47:00Z</dcterms:created>
  <dcterms:modified xsi:type="dcterms:W3CDTF">2019-02-17T13:51:00Z</dcterms:modified>
</cp:coreProperties>
</file>